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0CB7" w14:textId="3284BCC6" w:rsidR="00100A64" w:rsidRDefault="00000000">
      <w:pPr>
        <w:pStyle w:val="Titolo1"/>
        <w:spacing w:before="85"/>
        <w:ind w:left="111" w:firstLine="0"/>
      </w:pPr>
      <w:r>
        <w:rPr>
          <w:w w:val="125"/>
        </w:rPr>
        <w:t>Condizioni</w:t>
      </w:r>
      <w:r>
        <w:rPr>
          <w:spacing w:val="14"/>
          <w:w w:val="125"/>
        </w:rPr>
        <w:t xml:space="preserve"> </w:t>
      </w:r>
      <w:r>
        <w:rPr>
          <w:w w:val="125"/>
        </w:rPr>
        <w:t>generali</w:t>
      </w:r>
      <w:r>
        <w:rPr>
          <w:spacing w:val="14"/>
          <w:w w:val="125"/>
        </w:rPr>
        <w:t xml:space="preserve"> </w:t>
      </w:r>
      <w:r>
        <w:rPr>
          <w:w w:val="125"/>
        </w:rPr>
        <w:t>di</w:t>
      </w:r>
      <w:r>
        <w:rPr>
          <w:spacing w:val="15"/>
          <w:w w:val="125"/>
        </w:rPr>
        <w:t xml:space="preserve"> </w:t>
      </w:r>
      <w:r>
        <w:rPr>
          <w:w w:val="125"/>
        </w:rPr>
        <w:t>contratto</w:t>
      </w:r>
      <w:r>
        <w:rPr>
          <w:spacing w:val="14"/>
          <w:w w:val="125"/>
        </w:rPr>
        <w:t xml:space="preserve"> </w:t>
      </w:r>
      <w:r>
        <w:rPr>
          <w:w w:val="125"/>
        </w:rPr>
        <w:t>-</w:t>
      </w:r>
      <w:r>
        <w:rPr>
          <w:spacing w:val="14"/>
          <w:w w:val="125"/>
        </w:rPr>
        <w:t xml:space="preserve"> </w:t>
      </w:r>
      <w:r>
        <w:rPr>
          <w:w w:val="125"/>
        </w:rPr>
        <w:t>Rent</w:t>
      </w:r>
    </w:p>
    <w:p w14:paraId="7720AA09" w14:textId="77777777" w:rsidR="00100A64" w:rsidRDefault="00100A64">
      <w:pPr>
        <w:pStyle w:val="Corpotesto"/>
        <w:spacing w:before="4"/>
        <w:rPr>
          <w:rFonts w:ascii="Cambria"/>
          <w:b/>
          <w:sz w:val="17"/>
        </w:rPr>
      </w:pPr>
    </w:p>
    <w:p w14:paraId="3B280824" w14:textId="77777777" w:rsidR="00100A64" w:rsidRDefault="00000000">
      <w:pPr>
        <w:pStyle w:val="Paragrafoelenco"/>
        <w:numPr>
          <w:ilvl w:val="0"/>
          <w:numId w:val="2"/>
        </w:numPr>
        <w:tabs>
          <w:tab w:val="left" w:pos="573"/>
        </w:tabs>
        <w:spacing w:before="1"/>
        <w:ind w:hanging="289"/>
        <w:rPr>
          <w:rFonts w:ascii="Cambria"/>
          <w:b/>
          <w:sz w:val="18"/>
        </w:rPr>
      </w:pPr>
      <w:r>
        <w:rPr>
          <w:rFonts w:ascii="Cambria"/>
          <w:b/>
          <w:w w:val="130"/>
          <w:sz w:val="18"/>
        </w:rPr>
        <w:t>AMBITO</w:t>
      </w:r>
      <w:r>
        <w:rPr>
          <w:rFonts w:ascii="Cambria"/>
          <w:b/>
          <w:spacing w:val="13"/>
          <w:w w:val="130"/>
          <w:sz w:val="18"/>
        </w:rPr>
        <w:t xml:space="preserve"> </w:t>
      </w:r>
      <w:r>
        <w:rPr>
          <w:rFonts w:ascii="Cambria"/>
          <w:b/>
          <w:w w:val="130"/>
          <w:sz w:val="18"/>
        </w:rPr>
        <w:t>GENERALE</w:t>
      </w:r>
    </w:p>
    <w:p w14:paraId="09CD2413" w14:textId="77777777" w:rsidR="00100A64" w:rsidRDefault="00100A64">
      <w:pPr>
        <w:pStyle w:val="Corpotesto"/>
        <w:spacing w:before="4"/>
        <w:rPr>
          <w:rFonts w:ascii="Cambria"/>
          <w:b/>
          <w:sz w:val="17"/>
        </w:rPr>
      </w:pPr>
    </w:p>
    <w:p w14:paraId="1DED9BF6" w14:textId="2E48CA40" w:rsidR="00100A64" w:rsidRDefault="00000000">
      <w:pPr>
        <w:pStyle w:val="Paragrafoelenco"/>
        <w:numPr>
          <w:ilvl w:val="1"/>
          <w:numId w:val="2"/>
        </w:numPr>
        <w:tabs>
          <w:tab w:val="left" w:pos="1033"/>
        </w:tabs>
        <w:spacing w:line="256" w:lineRule="auto"/>
        <w:ind w:right="193"/>
        <w:jc w:val="left"/>
        <w:rPr>
          <w:sz w:val="18"/>
        </w:rPr>
      </w:pPr>
      <w:r>
        <w:rPr>
          <w:w w:val="120"/>
          <w:sz w:val="18"/>
        </w:rPr>
        <w:t>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generali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(di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seguito,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Condizioni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Generali</w:t>
      </w:r>
      <w:r>
        <w:rPr>
          <w:w w:val="120"/>
          <w:sz w:val="18"/>
        </w:rPr>
        <w:t>”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Condizioni”</w:t>
      </w:r>
      <w:r>
        <w:rPr>
          <w:w w:val="120"/>
          <w:sz w:val="18"/>
        </w:rPr>
        <w:t>)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regolano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rapporto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giuridico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 w:rsidR="00627477">
        <w:rPr>
          <w:w w:val="120"/>
          <w:sz w:val="18"/>
        </w:rPr>
        <w:t xml:space="preserve"> </w:t>
      </w:r>
      <w:r w:rsidR="00627477">
        <w:rPr>
          <w:rFonts w:ascii="Cambria" w:hAnsi="Cambria"/>
          <w:b/>
          <w:w w:val="120"/>
          <w:sz w:val="18"/>
        </w:rPr>
        <w:t>Enjoy Services S.r.l</w:t>
      </w:r>
      <w:r>
        <w:rPr>
          <w:rFonts w:ascii="Cambria" w:hAnsi="Cambria"/>
          <w:b/>
          <w:w w:val="120"/>
          <w:sz w:val="18"/>
        </w:rPr>
        <w:t>.</w:t>
      </w:r>
      <w:r>
        <w:rPr>
          <w:w w:val="120"/>
          <w:sz w:val="18"/>
        </w:rPr>
        <w:t>,</w:t>
      </w:r>
      <w:r>
        <w:rPr>
          <w:spacing w:val="5"/>
          <w:w w:val="120"/>
          <w:sz w:val="18"/>
        </w:rPr>
        <w:t xml:space="preserve"> </w:t>
      </w:r>
      <w:r w:rsidR="00627477" w:rsidRPr="00627477">
        <w:rPr>
          <w:spacing w:val="5"/>
          <w:w w:val="120"/>
          <w:sz w:val="18"/>
        </w:rPr>
        <w:t>P. IVA / C.F. 02362970689, con sede in via Raffaello Sanzio n. 94/2, 65124 Pescara (PE) (</w:t>
      </w:r>
      <w:r>
        <w:rPr>
          <w:w w:val="120"/>
          <w:sz w:val="18"/>
        </w:rPr>
        <w:t>di seguito “</w:t>
      </w:r>
      <w:r>
        <w:rPr>
          <w:rFonts w:ascii="Cambria" w:hAnsi="Cambria"/>
          <w:b/>
          <w:w w:val="120"/>
          <w:sz w:val="18"/>
        </w:rPr>
        <w:t>BikeBoom</w:t>
      </w:r>
      <w:r>
        <w:rPr>
          <w:w w:val="120"/>
          <w:sz w:val="18"/>
        </w:rPr>
        <w:t>”)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e l’esercente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attività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impresa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accetterà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le presenti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Generali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(di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seguito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Rent</w:t>
      </w:r>
      <w:r>
        <w:rPr>
          <w:w w:val="120"/>
          <w:sz w:val="18"/>
        </w:rPr>
        <w:t>”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congiuntamente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Parti</w:t>
      </w:r>
      <w:r>
        <w:rPr>
          <w:w w:val="120"/>
          <w:sz w:val="18"/>
        </w:rPr>
        <w:t>”)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relazione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prestati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piattaforma online “</w:t>
      </w:r>
      <w:r>
        <w:rPr>
          <w:i/>
          <w:w w:val="120"/>
          <w:sz w:val="19"/>
        </w:rPr>
        <w:t>BikeBoom</w:t>
      </w:r>
      <w:r>
        <w:rPr>
          <w:w w:val="120"/>
          <w:sz w:val="18"/>
        </w:rPr>
        <w:t>” per la gestione e conclusione di Contratti di Noleggio (come definiti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nel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prosieguo)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l’Utente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Finale.</w:t>
      </w:r>
    </w:p>
    <w:p w14:paraId="3F84E28A" w14:textId="77777777" w:rsidR="00100A64" w:rsidRDefault="00100A64">
      <w:pPr>
        <w:pStyle w:val="Corpotesto"/>
        <w:spacing w:before="2"/>
        <w:rPr>
          <w:sz w:val="17"/>
        </w:rPr>
      </w:pPr>
    </w:p>
    <w:p w14:paraId="67F3AE7C" w14:textId="77777777" w:rsidR="00100A64" w:rsidRDefault="00000000">
      <w:pPr>
        <w:pStyle w:val="Titolo1"/>
        <w:numPr>
          <w:ilvl w:val="1"/>
          <w:numId w:val="2"/>
        </w:numPr>
        <w:tabs>
          <w:tab w:val="left" w:pos="573"/>
        </w:tabs>
        <w:ind w:left="572" w:hanging="289"/>
        <w:jc w:val="left"/>
      </w:pPr>
      <w:r>
        <w:rPr>
          <w:w w:val="135"/>
        </w:rPr>
        <w:t>DEFINIZIONI</w:t>
      </w:r>
    </w:p>
    <w:p w14:paraId="0A79A989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7869A21E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" w:line="256" w:lineRule="auto"/>
        <w:ind w:right="199"/>
        <w:rPr>
          <w:sz w:val="18"/>
        </w:rPr>
      </w:pPr>
      <w:r>
        <w:rPr>
          <w:w w:val="120"/>
          <w:sz w:val="18"/>
        </w:rPr>
        <w:t>Salvo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ove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altrimenti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stabilito,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nelle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termini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espressioni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indicati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lettera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maiuscola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hanno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significato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seguito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pattuito:</w:t>
      </w:r>
    </w:p>
    <w:p w14:paraId="077D3F54" w14:textId="77777777" w:rsidR="00100A64" w:rsidRDefault="00100A64">
      <w:pPr>
        <w:pStyle w:val="Corpotesto"/>
        <w:spacing w:before="8"/>
        <w:rPr>
          <w:sz w:val="16"/>
        </w:rPr>
      </w:pPr>
    </w:p>
    <w:p w14:paraId="6AF338A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56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Account</w:t>
      </w:r>
      <w:r>
        <w:rPr>
          <w:rFonts w:ascii="Cambria" w:hAnsi="Cambria"/>
          <w:b/>
          <w:spacing w:val="32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Rent</w:t>
      </w:r>
      <w:r>
        <w:rPr>
          <w:w w:val="115"/>
          <w:sz w:val="18"/>
        </w:rPr>
        <w:t>: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gli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attraverso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permesso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offrire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agli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Finali;</w:t>
      </w:r>
    </w:p>
    <w:p w14:paraId="0FD249C6" w14:textId="77777777" w:rsidR="00100A64" w:rsidRDefault="00100A64">
      <w:pPr>
        <w:pStyle w:val="Corpotesto"/>
        <w:spacing w:before="4"/>
        <w:rPr>
          <w:sz w:val="16"/>
        </w:rPr>
      </w:pPr>
    </w:p>
    <w:p w14:paraId="1164ED66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4" w:lineRule="auto"/>
        <w:ind w:right="776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Account</w:t>
      </w:r>
      <w:r>
        <w:rPr>
          <w:rFonts w:ascii="Cambria" w:hAnsi="Cambria"/>
          <w:b/>
          <w:spacing w:val="27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Stripe</w:t>
      </w:r>
      <w:r>
        <w:rPr>
          <w:w w:val="115"/>
          <w:sz w:val="18"/>
        </w:rPr>
        <w:t>: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l’account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terzi</w:t>
      </w:r>
      <w:r>
        <w:rPr>
          <w:spacing w:val="17"/>
          <w:w w:val="115"/>
          <w:sz w:val="18"/>
        </w:rPr>
        <w:t xml:space="preserve"> </w:t>
      </w:r>
      <w:r>
        <w:rPr>
          <w:i/>
          <w:w w:val="115"/>
          <w:sz w:val="19"/>
        </w:rPr>
        <w:t>stripe.com/it</w:t>
      </w:r>
      <w:r>
        <w:rPr>
          <w:i/>
          <w:spacing w:val="15"/>
          <w:w w:val="115"/>
          <w:sz w:val="19"/>
        </w:rPr>
        <w:t xml:space="preserve"> </w:t>
      </w:r>
      <w:r>
        <w:rPr>
          <w:w w:val="115"/>
          <w:sz w:val="18"/>
        </w:rPr>
        <w:t>attraverso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quale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vengono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gestiti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pagamenti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</w:p>
    <w:p w14:paraId="67F42BEF" w14:textId="77777777" w:rsidR="00100A64" w:rsidRDefault="00100A64">
      <w:pPr>
        <w:pStyle w:val="Corpotesto"/>
        <w:spacing w:before="9"/>
        <w:rPr>
          <w:sz w:val="16"/>
        </w:rPr>
      </w:pPr>
    </w:p>
    <w:p w14:paraId="1D464D69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312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Account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Utente</w:t>
      </w:r>
      <w:r>
        <w:rPr>
          <w:w w:val="120"/>
          <w:sz w:val="18"/>
        </w:rPr>
        <w:t>: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indica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l’account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eventualmente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utilizzato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dagli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Finali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ricerca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conclusione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Contratti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2D1489F7" w14:textId="77777777" w:rsidR="00100A64" w:rsidRDefault="00100A64">
      <w:pPr>
        <w:pStyle w:val="Corpotesto"/>
        <w:spacing w:before="7"/>
        <w:rPr>
          <w:sz w:val="16"/>
        </w:rPr>
      </w:pPr>
    </w:p>
    <w:p w14:paraId="07FD93E3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22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Autorità Competente</w:t>
      </w:r>
      <w:r>
        <w:rPr>
          <w:w w:val="120"/>
          <w:sz w:val="18"/>
        </w:rPr>
        <w:t>: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indica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pubblica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amministrazione,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ente,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autorità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pubblica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giurisdizionale;</w:t>
      </w:r>
    </w:p>
    <w:p w14:paraId="261F2610" w14:textId="77777777" w:rsidR="00100A64" w:rsidRDefault="00100A64">
      <w:pPr>
        <w:pStyle w:val="Corpotesto"/>
        <w:spacing w:before="7"/>
        <w:rPr>
          <w:sz w:val="16"/>
        </w:rPr>
      </w:pPr>
    </w:p>
    <w:p w14:paraId="1403E8F1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ind w:hanging="289"/>
        <w:jc w:val="left"/>
        <w:rPr>
          <w:sz w:val="18"/>
        </w:rPr>
      </w:pPr>
      <w:r>
        <w:rPr>
          <w:rFonts w:ascii="Cambria"/>
          <w:b/>
          <w:w w:val="115"/>
          <w:sz w:val="18"/>
        </w:rPr>
        <w:t>BikeBoom</w:t>
      </w:r>
      <w:r>
        <w:rPr>
          <w:w w:val="115"/>
          <w:sz w:val="18"/>
        </w:rPr>
        <w:t>: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meglio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identificata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epigrafe;</w:t>
      </w:r>
    </w:p>
    <w:p w14:paraId="750C10B5" w14:textId="77777777" w:rsidR="00100A64" w:rsidRDefault="00100A64">
      <w:pPr>
        <w:pStyle w:val="Corpotesto"/>
        <w:spacing w:before="11"/>
        <w:rPr>
          <w:sz w:val="17"/>
        </w:rPr>
      </w:pPr>
    </w:p>
    <w:p w14:paraId="6AE9E191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ind w:hanging="289"/>
        <w:jc w:val="left"/>
        <w:rPr>
          <w:sz w:val="18"/>
        </w:rPr>
      </w:pPr>
      <w:r>
        <w:rPr>
          <w:rFonts w:ascii="Cambria"/>
          <w:b/>
          <w:w w:val="120"/>
          <w:sz w:val="18"/>
        </w:rPr>
        <w:t>Condizioni</w:t>
      </w:r>
      <w:r>
        <w:rPr>
          <w:rFonts w:ascii="Cambria"/>
          <w:b/>
          <w:spacing w:val="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Generali</w:t>
      </w:r>
      <w:r>
        <w:rPr>
          <w:w w:val="120"/>
          <w:sz w:val="18"/>
        </w:rPr>
        <w:t>: indica le presenti condizioni generali;</w:t>
      </w:r>
    </w:p>
    <w:p w14:paraId="297F7495" w14:textId="77777777" w:rsidR="00100A64" w:rsidRDefault="00100A64">
      <w:pPr>
        <w:pStyle w:val="Corpotesto"/>
        <w:spacing w:before="10"/>
        <w:rPr>
          <w:sz w:val="17"/>
        </w:rPr>
      </w:pPr>
    </w:p>
    <w:p w14:paraId="19A84A2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1227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Contratto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Noleggio</w:t>
      </w:r>
      <w:r>
        <w:rPr>
          <w:w w:val="120"/>
          <w:sz w:val="18"/>
        </w:rPr>
        <w:t>: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indica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concluso</w:t>
      </w:r>
      <w:r>
        <w:rPr>
          <w:spacing w:val="1"/>
          <w:w w:val="12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3"/>
          <w:w w:val="12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20"/>
          <w:sz w:val="18"/>
        </w:rPr>
        <w:t>direttamente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l’Utente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Finale;</w:t>
      </w:r>
    </w:p>
    <w:p w14:paraId="68327637" w14:textId="77777777" w:rsidR="00100A64" w:rsidRDefault="00100A64">
      <w:pPr>
        <w:pStyle w:val="Corpotesto"/>
        <w:spacing w:before="6"/>
        <w:rPr>
          <w:sz w:val="16"/>
        </w:rPr>
      </w:pPr>
    </w:p>
    <w:p w14:paraId="72EDFBF6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408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Corrispettivo</w:t>
      </w:r>
      <w:r>
        <w:rPr>
          <w:w w:val="115"/>
          <w:sz w:val="18"/>
        </w:rPr>
        <w:t>: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corrispettivo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dovuto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l’uso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BikeBoom,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così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definito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all’art.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8);</w:t>
      </w:r>
    </w:p>
    <w:p w14:paraId="2EE8005C" w14:textId="77777777" w:rsidR="00100A64" w:rsidRDefault="00100A64">
      <w:pPr>
        <w:pStyle w:val="Corpotesto"/>
        <w:spacing w:before="7"/>
        <w:rPr>
          <w:sz w:val="16"/>
        </w:rPr>
      </w:pPr>
    </w:p>
    <w:p w14:paraId="156283CB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35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Dashboard Rent</w:t>
      </w:r>
      <w:r>
        <w:rPr>
          <w:w w:val="120"/>
          <w:sz w:val="18"/>
        </w:rPr>
        <w:t>: indica la sezione dell’Account Rent che consente al Rent la piena gestione del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proprio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account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dell’offerta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7F66C953" w14:textId="77777777" w:rsidR="00100A64" w:rsidRDefault="00100A64">
      <w:pPr>
        <w:pStyle w:val="Corpotesto"/>
        <w:spacing w:before="4"/>
        <w:rPr>
          <w:sz w:val="16"/>
        </w:rPr>
      </w:pPr>
    </w:p>
    <w:p w14:paraId="25467967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4" w:lineRule="auto"/>
        <w:ind w:right="434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Dati</w:t>
      </w:r>
      <w:r>
        <w:rPr>
          <w:rFonts w:ascii="Cambria" w:hAnsi="Cambria"/>
          <w:b/>
          <w:spacing w:val="2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2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Accesso</w:t>
      </w:r>
      <w:r>
        <w:rPr>
          <w:w w:val="115"/>
          <w:sz w:val="18"/>
        </w:rPr>
        <w:t>: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credenziali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(</w:t>
      </w:r>
      <w:r>
        <w:rPr>
          <w:i/>
          <w:w w:val="115"/>
          <w:sz w:val="19"/>
        </w:rPr>
        <w:t>user</w:t>
      </w:r>
      <w:r>
        <w:rPr>
          <w:i/>
          <w:spacing w:val="8"/>
          <w:w w:val="115"/>
          <w:sz w:val="19"/>
        </w:rPr>
        <w:t xml:space="preserve"> </w:t>
      </w:r>
      <w:r>
        <w:rPr>
          <w:i/>
          <w:w w:val="115"/>
          <w:sz w:val="19"/>
        </w:rPr>
        <w:t>name</w:t>
      </w:r>
      <w:r>
        <w:rPr>
          <w:i/>
          <w:spacing w:val="8"/>
          <w:w w:val="115"/>
          <w:sz w:val="19"/>
        </w:rPr>
        <w:t xml:space="preserve"> </w:t>
      </w:r>
      <w:r>
        <w:rPr>
          <w:w w:val="115"/>
          <w:sz w:val="18"/>
        </w:rPr>
        <w:t>e</w:t>
      </w:r>
      <w:r>
        <w:rPr>
          <w:spacing w:val="12"/>
          <w:w w:val="115"/>
          <w:sz w:val="18"/>
        </w:rPr>
        <w:t xml:space="preserve"> </w:t>
      </w:r>
      <w:r>
        <w:rPr>
          <w:i/>
          <w:w w:val="115"/>
          <w:sz w:val="19"/>
        </w:rPr>
        <w:t>password</w:t>
      </w:r>
      <w:r>
        <w:rPr>
          <w:w w:val="115"/>
          <w:sz w:val="18"/>
        </w:rPr>
        <w:t>)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associate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necessarie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effettuare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l’accesso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</w:p>
    <w:p w14:paraId="1BAC2ED3" w14:textId="77777777" w:rsidR="00100A64" w:rsidRDefault="00100A64">
      <w:pPr>
        <w:pStyle w:val="Corpotesto"/>
        <w:spacing w:before="9"/>
        <w:rPr>
          <w:sz w:val="16"/>
        </w:rPr>
      </w:pPr>
    </w:p>
    <w:p w14:paraId="378D164A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12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Dati</w:t>
      </w:r>
      <w:r>
        <w:rPr>
          <w:rFonts w:ascii="Cambria" w:hAnsi="Cambria"/>
          <w:b/>
          <w:spacing w:val="3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3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Registrazione</w:t>
      </w:r>
      <w:r>
        <w:rPr>
          <w:rFonts w:ascii="Cambria" w:hAnsi="Cambria"/>
          <w:b/>
          <w:spacing w:val="3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Opzionali</w:t>
      </w:r>
      <w:r>
        <w:rPr>
          <w:w w:val="115"/>
          <w:sz w:val="18"/>
        </w:rPr>
        <w:t>: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l’insieme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informazioni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aggiuntive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facoltà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comunicare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proprio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Rent;</w:t>
      </w:r>
    </w:p>
    <w:p w14:paraId="3A9CF338" w14:textId="77777777" w:rsidR="00100A64" w:rsidRDefault="00100A64">
      <w:pPr>
        <w:pStyle w:val="Corpotesto"/>
        <w:spacing w:before="7"/>
        <w:rPr>
          <w:sz w:val="16"/>
        </w:rPr>
      </w:pPr>
    </w:p>
    <w:p w14:paraId="322B791F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552" w:hanging="404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Dati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Registrazione</w:t>
      </w:r>
      <w:r>
        <w:rPr>
          <w:w w:val="120"/>
          <w:sz w:val="18"/>
        </w:rPr>
        <w:t>: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indica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personali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dovranno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forniti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all’atto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creazione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proprio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Account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48D26291" w14:textId="77777777" w:rsidR="00100A64" w:rsidRDefault="00100A64">
      <w:pPr>
        <w:pStyle w:val="Corpotesto"/>
        <w:spacing w:before="7"/>
        <w:rPr>
          <w:sz w:val="16"/>
        </w:rPr>
      </w:pPr>
    </w:p>
    <w:p w14:paraId="4A1C3961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162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Diritti</w:t>
      </w:r>
      <w:r>
        <w:rPr>
          <w:rFonts w:ascii="Cambria" w:hAnsi="Cambria"/>
          <w:b/>
          <w:spacing w:val="25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IP</w:t>
      </w:r>
      <w:r>
        <w:rPr>
          <w:w w:val="115"/>
          <w:sz w:val="18"/>
        </w:rPr>
        <w:t>: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qualsivoglia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brevetto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invenzione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industriale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modello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utilità,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marchio,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segno,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nome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commerciale,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nome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dominio,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denominazione,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ditta,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disegno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industriale,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d’autore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(inclusi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diritti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inerenti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sfruttamento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l’utilizzo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software,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database,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algoritmi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applicazioni),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know-how,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segreto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industriale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altro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proprietà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intellettuale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industriale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(indipendentemente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fatto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simile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sia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stato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registrato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meno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presso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competente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ufficio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nazionale,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straniero,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comunitario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internazionale);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nonché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proprietà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industriale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intellettuale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riconosciuto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tale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norma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legge;</w:t>
      </w:r>
    </w:p>
    <w:p w14:paraId="37D21CE0" w14:textId="77777777" w:rsidR="00100A64" w:rsidRDefault="00100A64">
      <w:pPr>
        <w:pStyle w:val="Corpotesto"/>
        <w:spacing w:before="7"/>
        <w:rPr>
          <w:sz w:val="16"/>
        </w:rPr>
      </w:pPr>
    </w:p>
    <w:p w14:paraId="12AA80AA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503" w:hanging="404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Normativa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Applicabile</w:t>
      </w:r>
      <w:r>
        <w:rPr>
          <w:w w:val="120"/>
          <w:sz w:val="18"/>
        </w:rPr>
        <w:t>: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indica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legge,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regolamento,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normativa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fonte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secondaria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locale,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ivi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inclusi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gli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ordini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dell’Autorità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Competente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includendosi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espressa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volontà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Parti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normativa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fonte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autorizzativa;</w:t>
      </w:r>
    </w:p>
    <w:p w14:paraId="3216B195" w14:textId="77777777" w:rsidR="00100A64" w:rsidRDefault="00100A64">
      <w:pPr>
        <w:pStyle w:val="Corpotesto"/>
        <w:spacing w:before="7"/>
        <w:rPr>
          <w:sz w:val="16"/>
        </w:rPr>
      </w:pPr>
    </w:p>
    <w:p w14:paraId="2BA760F8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ind w:hanging="404"/>
        <w:jc w:val="left"/>
        <w:rPr>
          <w:sz w:val="18"/>
        </w:rPr>
      </w:pPr>
      <w:r>
        <w:rPr>
          <w:rFonts w:ascii="Cambria"/>
          <w:b/>
          <w:spacing w:val="-1"/>
          <w:w w:val="120"/>
          <w:sz w:val="18"/>
        </w:rPr>
        <w:t>Parti</w:t>
      </w:r>
      <w:r>
        <w:rPr>
          <w:spacing w:val="-1"/>
          <w:w w:val="120"/>
          <w:sz w:val="18"/>
        </w:rPr>
        <w:t>: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indica,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congiuntamente,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4F3FDAA4" w14:textId="77777777" w:rsidR="00100A64" w:rsidRDefault="00100A64">
      <w:pPr>
        <w:pStyle w:val="Corpotesto"/>
        <w:spacing w:before="10"/>
        <w:rPr>
          <w:sz w:val="17"/>
        </w:rPr>
      </w:pPr>
    </w:p>
    <w:p w14:paraId="5FB3A988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500" w:hanging="404"/>
        <w:jc w:val="left"/>
        <w:rPr>
          <w:sz w:val="18"/>
        </w:rPr>
      </w:pPr>
      <w:r>
        <w:rPr>
          <w:rFonts w:ascii="Cambria"/>
          <w:b/>
          <w:w w:val="115"/>
          <w:sz w:val="18"/>
        </w:rPr>
        <w:t>Piano</w:t>
      </w:r>
      <w:r>
        <w:rPr>
          <w:rFonts w:ascii="Cambria"/>
          <w:b/>
          <w:spacing w:val="27"/>
          <w:w w:val="115"/>
          <w:sz w:val="18"/>
        </w:rPr>
        <w:t xml:space="preserve"> </w:t>
      </w:r>
      <w:r>
        <w:rPr>
          <w:rFonts w:ascii="Cambria"/>
          <w:b/>
          <w:w w:val="115"/>
          <w:sz w:val="18"/>
        </w:rPr>
        <w:t>di</w:t>
      </w:r>
      <w:r>
        <w:rPr>
          <w:rFonts w:ascii="Cambria"/>
          <w:b/>
          <w:spacing w:val="28"/>
          <w:w w:val="115"/>
          <w:sz w:val="18"/>
        </w:rPr>
        <w:t xml:space="preserve"> </w:t>
      </w:r>
      <w:r>
        <w:rPr>
          <w:rFonts w:ascii="Cambria"/>
          <w:b/>
          <w:w w:val="115"/>
          <w:sz w:val="18"/>
        </w:rPr>
        <w:t>Abbonamento</w:t>
      </w:r>
      <w:r>
        <w:rPr>
          <w:w w:val="115"/>
          <w:sz w:val="18"/>
        </w:rPr>
        <w:t>: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piani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volta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volta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selezionabili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fruizione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BikeBoom;</w:t>
      </w:r>
    </w:p>
    <w:p w14:paraId="0A7BAC16" w14:textId="77777777" w:rsidR="00100A64" w:rsidRDefault="00100A64">
      <w:pPr>
        <w:spacing w:line="256" w:lineRule="auto"/>
        <w:rPr>
          <w:sz w:val="18"/>
        </w:rPr>
        <w:sectPr w:rsidR="00100A64" w:rsidSect="005F51FA">
          <w:type w:val="continuous"/>
          <w:pgSz w:w="11900" w:h="16840"/>
          <w:pgMar w:top="1160" w:right="560" w:bottom="280" w:left="540" w:header="720" w:footer="720" w:gutter="0"/>
          <w:cols w:space="720"/>
        </w:sectPr>
      </w:pPr>
    </w:p>
    <w:p w14:paraId="45858E20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90" w:line="254" w:lineRule="auto"/>
        <w:ind w:right="140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lastRenderedPageBreak/>
        <w:t>Piattaforma</w:t>
      </w:r>
      <w:r>
        <w:rPr>
          <w:w w:val="115"/>
          <w:sz w:val="18"/>
        </w:rPr>
        <w:t>: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Piattaforma,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disponibile</w:t>
      </w:r>
      <w:r>
        <w:rPr>
          <w:spacing w:val="6"/>
          <w:w w:val="115"/>
          <w:sz w:val="18"/>
        </w:rPr>
        <w:t xml:space="preserve"> </w:t>
      </w:r>
      <w:r>
        <w:rPr>
          <w:i/>
          <w:w w:val="115"/>
          <w:sz w:val="19"/>
        </w:rPr>
        <w:t>online</w:t>
      </w:r>
      <w:r>
        <w:rPr>
          <w:i/>
          <w:spacing w:val="3"/>
          <w:w w:val="115"/>
          <w:sz w:val="19"/>
        </w:rPr>
        <w:t xml:space="preserve"> </w:t>
      </w:r>
      <w:r>
        <w:rPr>
          <w:w w:val="115"/>
          <w:sz w:val="18"/>
        </w:rPr>
        <w:t>all’URL</w:t>
      </w:r>
      <w:r>
        <w:rPr>
          <w:spacing w:val="7"/>
          <w:w w:val="115"/>
          <w:sz w:val="18"/>
        </w:rPr>
        <w:t xml:space="preserve"> </w:t>
      </w:r>
      <w:hyperlink r:id="rId5">
        <w:r>
          <w:rPr>
            <w:i/>
            <w:w w:val="115"/>
            <w:sz w:val="19"/>
          </w:rPr>
          <w:t>www.bikeboom.it</w:t>
        </w:r>
        <w:r>
          <w:rPr>
            <w:w w:val="115"/>
            <w:sz w:val="18"/>
          </w:rPr>
          <w:t>,</w:t>
        </w:r>
        <w:r>
          <w:rPr>
            <w:spacing w:val="6"/>
            <w:w w:val="115"/>
            <w:sz w:val="18"/>
          </w:rPr>
          <w:t xml:space="preserve"> </w:t>
        </w:r>
      </w:hyperlink>
      <w:r>
        <w:rPr>
          <w:w w:val="115"/>
          <w:sz w:val="18"/>
        </w:rPr>
        <w:t>attraverso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offre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facilitare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conclusione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Contratti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tra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gli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Finali;</w:t>
      </w:r>
    </w:p>
    <w:p w14:paraId="2FAA3C11" w14:textId="77777777" w:rsidR="00100A64" w:rsidRDefault="00100A64">
      <w:pPr>
        <w:pStyle w:val="Corpotesto"/>
        <w:rPr>
          <w:sz w:val="17"/>
        </w:rPr>
      </w:pPr>
    </w:p>
    <w:p w14:paraId="30CF14D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88" w:hanging="404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Prezzo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del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Noleggio</w:t>
      </w:r>
      <w:r>
        <w:rPr>
          <w:w w:val="120"/>
          <w:sz w:val="18"/>
        </w:rPr>
        <w:t>: indica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tutti 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corrispettivi, eventuali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imposte 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qualsiasi altra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voce di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costo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indicata sulla Piattaforma che deve essere corrisposta dall’Utente Finale per la prestazione dei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13606770" w14:textId="77777777" w:rsidR="00100A64" w:rsidRDefault="00100A64">
      <w:pPr>
        <w:pStyle w:val="Corpotesto"/>
        <w:spacing w:before="7"/>
        <w:rPr>
          <w:sz w:val="16"/>
        </w:rPr>
      </w:pPr>
    </w:p>
    <w:p w14:paraId="746CDE8B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40" w:hanging="404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Prodotti</w:t>
      </w:r>
      <w:r>
        <w:rPr>
          <w:w w:val="120"/>
          <w:sz w:val="18"/>
        </w:rPr>
        <w:t>: indica le biciclette a pedalata assistita, monopattini elettrici, skateboard elettrici,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scooter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elettrici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generale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tutti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prodotti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(ivi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inclusi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eventuali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accessori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quali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catene,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lucchetti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e dispositivi di sicurezza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ecc.) che possono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essere offerti per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il noleggio dai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 tramite 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nell’ambito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0FA276CE" w14:textId="77777777" w:rsidR="00100A64" w:rsidRDefault="00100A64">
      <w:pPr>
        <w:pStyle w:val="Corpotesto"/>
        <w:spacing w:before="7"/>
        <w:rPr>
          <w:sz w:val="16"/>
        </w:rPr>
      </w:pPr>
    </w:p>
    <w:p w14:paraId="66B47D7F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396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Rent</w:t>
      </w:r>
      <w:r>
        <w:rPr>
          <w:w w:val="115"/>
          <w:sz w:val="18"/>
        </w:rPr>
        <w:t>: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l’impresa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titolare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utilizza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fine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offrire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agli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Finali;</w:t>
      </w:r>
    </w:p>
    <w:p w14:paraId="353F67F9" w14:textId="77777777" w:rsidR="00100A64" w:rsidRDefault="00100A64">
      <w:pPr>
        <w:pStyle w:val="Corpotesto"/>
        <w:spacing w:before="7"/>
        <w:rPr>
          <w:sz w:val="16"/>
        </w:rPr>
      </w:pPr>
    </w:p>
    <w:p w14:paraId="5C849871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345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Requisiti</w:t>
      </w:r>
      <w:r>
        <w:rPr>
          <w:rFonts w:ascii="Cambria" w:hAnsi="Cambria"/>
          <w:b/>
          <w:spacing w:val="23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Minimi</w:t>
      </w:r>
      <w:r>
        <w:rPr>
          <w:w w:val="115"/>
          <w:sz w:val="18"/>
        </w:rPr>
        <w:t>: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requisiti</w:t>
      </w:r>
      <w:r>
        <w:rPr>
          <w:spacing w:val="14"/>
          <w:w w:val="115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6"/>
          <w:w w:val="110"/>
          <w:sz w:val="18"/>
        </w:rPr>
        <w:t xml:space="preserve"> </w:t>
      </w:r>
      <w:r>
        <w:rPr>
          <w:w w:val="115"/>
          <w:sz w:val="18"/>
        </w:rPr>
        <w:t>variabili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seconda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categoria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Prodotto</w:t>
      </w:r>
      <w:r>
        <w:rPr>
          <w:spacing w:val="14"/>
          <w:w w:val="115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espressamente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indicati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0"/>
          <w:w w:val="115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22"/>
          <w:w w:val="110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devono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necessariamente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soddisfatti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poter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offerti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</w:p>
    <w:p w14:paraId="65D910D9" w14:textId="77777777" w:rsidR="00100A64" w:rsidRDefault="00100A64">
      <w:pPr>
        <w:pStyle w:val="Corpotesto"/>
        <w:spacing w:before="7"/>
        <w:rPr>
          <w:sz w:val="16"/>
        </w:rPr>
      </w:pPr>
    </w:p>
    <w:p w14:paraId="536840F4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305" w:hanging="404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Servizi</w:t>
      </w:r>
      <w:r>
        <w:rPr>
          <w:rFonts w:ascii="Cambria" w:hAnsi="Cambria"/>
          <w:b/>
          <w:spacing w:val="33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BikeBoom</w:t>
      </w:r>
      <w:r>
        <w:rPr>
          <w:w w:val="115"/>
          <w:sz w:val="18"/>
        </w:rPr>
        <w:t>: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l’insieme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offerti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Piattaforma,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meglio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individuati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all’art.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5;</w:t>
      </w:r>
    </w:p>
    <w:p w14:paraId="6190AE99" w14:textId="77777777" w:rsidR="00100A64" w:rsidRDefault="00100A64">
      <w:pPr>
        <w:pStyle w:val="Corpotesto"/>
        <w:spacing w:before="7"/>
        <w:rPr>
          <w:sz w:val="16"/>
        </w:rPr>
      </w:pPr>
    </w:p>
    <w:p w14:paraId="06871B3F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49" w:lineRule="auto"/>
        <w:ind w:right="258" w:hanging="404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Servizi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del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Rent</w:t>
      </w:r>
      <w:r>
        <w:rPr>
          <w:w w:val="120"/>
          <w:sz w:val="18"/>
        </w:rPr>
        <w:t>: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indica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Prodotti,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eventualmente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fornito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modalità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“</w:t>
      </w:r>
      <w:r>
        <w:rPr>
          <w:i/>
          <w:spacing w:val="-1"/>
          <w:w w:val="120"/>
          <w:sz w:val="19"/>
        </w:rPr>
        <w:t>delivery</w:t>
      </w:r>
      <w:r>
        <w:rPr>
          <w:spacing w:val="-1"/>
          <w:w w:val="120"/>
          <w:sz w:val="18"/>
        </w:rPr>
        <w:t>”,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congiuntamente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agli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eventuali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servizi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accessori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noleggio,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secondo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previsto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dall’Art.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6;</w:t>
      </w:r>
    </w:p>
    <w:p w14:paraId="082CF670" w14:textId="77777777" w:rsidR="00100A64" w:rsidRDefault="00100A64">
      <w:pPr>
        <w:pStyle w:val="Corpotesto"/>
        <w:spacing w:before="2"/>
        <w:rPr>
          <w:sz w:val="17"/>
        </w:rPr>
      </w:pPr>
    </w:p>
    <w:p w14:paraId="3FF6E328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222" w:hanging="404"/>
        <w:jc w:val="left"/>
        <w:rPr>
          <w:sz w:val="18"/>
        </w:rPr>
      </w:pPr>
      <w:r>
        <w:rPr>
          <w:rFonts w:ascii="Cambria"/>
          <w:b/>
          <w:w w:val="120"/>
          <w:sz w:val="18"/>
        </w:rPr>
        <w:t>Utente Finale</w:t>
      </w:r>
      <w:r>
        <w:rPr>
          <w:w w:val="120"/>
          <w:sz w:val="18"/>
        </w:rPr>
        <w:t>: indica gli utenti persone fisiche che accedono alla Piattaforma, anche tramite un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Account Utente, per cercare un Rent, prenotare Servizi del Rent e concludere un Contratto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Noleggio.</w:t>
      </w:r>
    </w:p>
    <w:p w14:paraId="7D753F68" w14:textId="77777777" w:rsidR="00100A64" w:rsidRDefault="00100A64">
      <w:pPr>
        <w:pStyle w:val="Corpotesto"/>
        <w:spacing w:before="7"/>
        <w:rPr>
          <w:sz w:val="16"/>
        </w:rPr>
      </w:pPr>
    </w:p>
    <w:p w14:paraId="160E7CBC" w14:textId="77777777" w:rsidR="00100A64" w:rsidRDefault="00000000">
      <w:pPr>
        <w:pStyle w:val="Titolo1"/>
        <w:numPr>
          <w:ilvl w:val="1"/>
          <w:numId w:val="2"/>
        </w:numPr>
        <w:tabs>
          <w:tab w:val="left" w:pos="573"/>
        </w:tabs>
        <w:ind w:left="572" w:hanging="289"/>
        <w:jc w:val="left"/>
      </w:pPr>
      <w:r>
        <w:rPr>
          <w:w w:val="125"/>
        </w:rPr>
        <w:t>LA</w:t>
      </w:r>
      <w:r>
        <w:rPr>
          <w:spacing w:val="19"/>
          <w:w w:val="125"/>
        </w:rPr>
        <w:t xml:space="preserve"> </w:t>
      </w:r>
      <w:r>
        <w:rPr>
          <w:w w:val="125"/>
        </w:rPr>
        <w:t>PIATTAFORMA</w:t>
      </w:r>
    </w:p>
    <w:p w14:paraId="44D3E6D4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89" w:line="259" w:lineRule="auto"/>
        <w:ind w:right="195"/>
        <w:rPr>
          <w:sz w:val="18"/>
        </w:rPr>
      </w:pPr>
      <w:r>
        <w:rPr>
          <w:w w:val="115"/>
          <w:sz w:val="18"/>
        </w:rPr>
        <w:t>BikeBoom dispone e gestisce la piattaforma online “</w:t>
      </w:r>
      <w:r>
        <w:rPr>
          <w:i/>
          <w:w w:val="115"/>
          <w:sz w:val="19"/>
        </w:rPr>
        <w:t>BikeBoom</w:t>
      </w:r>
      <w:r>
        <w:rPr>
          <w:w w:val="115"/>
          <w:sz w:val="18"/>
        </w:rPr>
        <w:t xml:space="preserve">”, disponibile all’URL </w:t>
      </w:r>
      <w:hyperlink r:id="rId6">
        <w:r>
          <w:rPr>
            <w:i/>
            <w:w w:val="115"/>
            <w:sz w:val="19"/>
          </w:rPr>
          <w:t>www.bikeboom.it</w:t>
        </w:r>
      </w:hyperlink>
      <w:r>
        <w:rPr>
          <w:i/>
          <w:spacing w:val="1"/>
          <w:w w:val="115"/>
          <w:sz w:val="19"/>
        </w:rPr>
        <w:t xml:space="preserve"> </w:t>
      </w:r>
      <w:r>
        <w:rPr>
          <w:w w:val="115"/>
          <w:sz w:val="18"/>
        </w:rPr>
        <w:t>(nel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prosieguo,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Piattaforma</w:t>
      </w:r>
      <w:r>
        <w:rPr>
          <w:w w:val="115"/>
          <w:sz w:val="18"/>
        </w:rPr>
        <w:t>”),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consente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finali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persone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fisiche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abbiano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creato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personale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(gli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"</w:t>
      </w:r>
      <w:r>
        <w:rPr>
          <w:rFonts w:ascii="Cambria" w:hAnsi="Cambria"/>
          <w:b/>
          <w:w w:val="115"/>
          <w:sz w:val="18"/>
        </w:rPr>
        <w:t>Utenti</w:t>
      </w:r>
      <w:r>
        <w:rPr>
          <w:rFonts w:ascii="Cambria" w:hAnsi="Cambria"/>
          <w:b/>
          <w:spacing w:val="35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Finali</w:t>
      </w:r>
      <w:r>
        <w:rPr>
          <w:w w:val="115"/>
          <w:sz w:val="18"/>
        </w:rPr>
        <w:t>")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cercare,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prenotare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pagare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altri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accessori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eventualmente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offerti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(congiuntamente,  i  “</w:t>
      </w:r>
      <w:r>
        <w:rPr>
          <w:rFonts w:ascii="Cambria" w:hAnsi="Cambria"/>
          <w:b/>
          <w:w w:val="115"/>
          <w:sz w:val="18"/>
        </w:rPr>
        <w:t>Servizi  del  Rent</w:t>
      </w:r>
      <w:r>
        <w:rPr>
          <w:w w:val="115"/>
          <w:sz w:val="18"/>
        </w:rPr>
        <w:t>”,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meglio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individuati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all’art.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6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segue).</w:t>
      </w:r>
    </w:p>
    <w:p w14:paraId="104B2524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75" w:line="254" w:lineRule="auto"/>
        <w:ind w:right="485"/>
        <w:rPr>
          <w:sz w:val="18"/>
        </w:rPr>
      </w:pPr>
      <w:r>
        <w:rPr>
          <w:w w:val="120"/>
          <w:sz w:val="18"/>
        </w:rPr>
        <w:t>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è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uno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strumento</w:t>
      </w:r>
      <w:r>
        <w:rPr>
          <w:spacing w:val="-8"/>
          <w:w w:val="120"/>
          <w:sz w:val="18"/>
        </w:rPr>
        <w:t xml:space="preserve"> </w:t>
      </w:r>
      <w:r>
        <w:rPr>
          <w:i/>
          <w:w w:val="120"/>
          <w:sz w:val="19"/>
        </w:rPr>
        <w:t>online</w:t>
      </w:r>
      <w:r>
        <w:rPr>
          <w:i/>
          <w:spacing w:val="-12"/>
          <w:w w:val="120"/>
          <w:sz w:val="19"/>
        </w:rPr>
        <w:t xml:space="preserve"> </w:t>
      </w:r>
      <w:r>
        <w:rPr>
          <w:w w:val="120"/>
          <w:sz w:val="18"/>
        </w:rPr>
        <w:t>che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facilita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ricerca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prenotazione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degli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Finali,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seguenti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funzioni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principali:</w:t>
      </w:r>
    </w:p>
    <w:p w14:paraId="2DDC8C8D" w14:textId="77777777" w:rsidR="00100A64" w:rsidRDefault="00100A64">
      <w:pPr>
        <w:pStyle w:val="Corpotesto"/>
        <w:spacing w:before="9"/>
        <w:rPr>
          <w:sz w:val="16"/>
        </w:rPr>
      </w:pPr>
    </w:p>
    <w:p w14:paraId="0108D917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" w:line="256" w:lineRule="auto"/>
        <w:ind w:right="139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Offerta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Servizi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Rent</w:t>
      </w:r>
      <w:r>
        <w:rPr>
          <w:w w:val="120"/>
          <w:sz w:val="18"/>
        </w:rPr>
        <w:t>.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consente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offrire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pubblico</w:t>
      </w:r>
      <w:r>
        <w:rPr>
          <w:spacing w:val="4"/>
          <w:w w:val="12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20"/>
          <w:sz w:val="18"/>
        </w:rPr>
        <w:t>e,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 xml:space="preserve">segnatamente, agli Utenti Finali </w:t>
      </w:r>
      <w:r>
        <w:rPr>
          <w:w w:val="110"/>
          <w:sz w:val="18"/>
        </w:rPr>
        <w:t xml:space="preserve">– </w:t>
      </w:r>
      <w:r>
        <w:rPr>
          <w:w w:val="120"/>
          <w:sz w:val="18"/>
        </w:rPr>
        <w:t>i Servizi del Rent. In particolare, attraverso la Piattaforma, 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potranno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indicare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disponibilità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Prodotti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ed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eventuali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accessori,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tariffe applicabili al noleggio e tutte le ulteriori informazioni necessarie per la conclusione di un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Noleggio.</w:t>
      </w:r>
    </w:p>
    <w:p w14:paraId="4B7CEEFE" w14:textId="77777777" w:rsidR="00100A64" w:rsidRDefault="00100A64">
      <w:pPr>
        <w:pStyle w:val="Corpotesto"/>
        <w:spacing w:before="7"/>
        <w:rPr>
          <w:sz w:val="16"/>
        </w:rPr>
      </w:pPr>
    </w:p>
    <w:p w14:paraId="12E9637D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57"/>
        <w:jc w:val="left"/>
        <w:rPr>
          <w:sz w:val="18"/>
        </w:rPr>
      </w:pPr>
      <w:r>
        <w:rPr>
          <w:rFonts w:ascii="Cambria"/>
          <w:b/>
          <w:w w:val="115"/>
          <w:sz w:val="18"/>
        </w:rPr>
        <w:t>Ricerca</w:t>
      </w:r>
      <w:r>
        <w:rPr>
          <w:rFonts w:ascii="Cambria"/>
          <w:b/>
          <w:spacing w:val="39"/>
          <w:w w:val="115"/>
          <w:sz w:val="18"/>
        </w:rPr>
        <w:t xml:space="preserve"> </w:t>
      </w:r>
      <w:r>
        <w:rPr>
          <w:rFonts w:ascii="Cambria"/>
          <w:b/>
          <w:w w:val="115"/>
          <w:sz w:val="18"/>
        </w:rPr>
        <w:t>del</w:t>
      </w:r>
      <w:r>
        <w:rPr>
          <w:rFonts w:ascii="Cambria"/>
          <w:b/>
          <w:spacing w:val="39"/>
          <w:w w:val="115"/>
          <w:sz w:val="18"/>
        </w:rPr>
        <w:t xml:space="preserve"> </w:t>
      </w:r>
      <w:r>
        <w:rPr>
          <w:rFonts w:ascii="Cambria"/>
          <w:b/>
          <w:w w:val="115"/>
          <w:sz w:val="18"/>
        </w:rPr>
        <w:t>Rent</w:t>
      </w:r>
      <w:r>
        <w:rPr>
          <w:w w:val="115"/>
          <w:sz w:val="18"/>
        </w:rPr>
        <w:t>.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consente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agli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Finali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ricercare,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area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geografica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tutto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territorio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nazionale,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presenza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fine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fruire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Rent;</w:t>
      </w:r>
    </w:p>
    <w:p w14:paraId="1E9A6FDB" w14:textId="77777777" w:rsidR="00100A64" w:rsidRDefault="00100A64">
      <w:pPr>
        <w:pStyle w:val="Corpotesto"/>
        <w:spacing w:before="7"/>
        <w:rPr>
          <w:sz w:val="16"/>
        </w:rPr>
      </w:pPr>
    </w:p>
    <w:p w14:paraId="25C1D5F0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11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t>Conclusione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Contratti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Noleggio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Una  volta</w:t>
      </w:r>
      <w:proofErr w:type="gramEnd"/>
      <w:r>
        <w:rPr>
          <w:w w:val="115"/>
          <w:sz w:val="18"/>
        </w:rPr>
        <w:t xml:space="preserve">  individuato  il  Rent,  la  Piattaforma  consente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agli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Finali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prenotare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secondo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disponibilità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indicate,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tempo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tempo,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stessa,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così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concludendo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Contratto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Noleggio,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secondo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quanto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previsto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dall’Art.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3.3;</w:t>
      </w:r>
    </w:p>
    <w:p w14:paraId="18392691" w14:textId="77777777" w:rsidR="00100A64" w:rsidRDefault="00100A64">
      <w:pPr>
        <w:pStyle w:val="Corpotesto"/>
        <w:spacing w:before="7"/>
        <w:rPr>
          <w:sz w:val="16"/>
        </w:rPr>
      </w:pPr>
    </w:p>
    <w:p w14:paraId="63893C00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08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>Pagamento</w:t>
      </w:r>
      <w:r>
        <w:rPr>
          <w:w w:val="120"/>
          <w:sz w:val="18"/>
        </w:rPr>
        <w:t>. La Piattaforma consente la gestione (i) del pagamento del Prezzo del Noleggio da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dell’Utente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favore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(ii)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pagamento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corrispettivo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dovuto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favore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prestazione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BikeBoom.</w:t>
      </w:r>
    </w:p>
    <w:p w14:paraId="22CFB61A" w14:textId="77777777" w:rsidR="00100A64" w:rsidRDefault="00100A64">
      <w:pPr>
        <w:pStyle w:val="Corpotesto"/>
        <w:spacing w:before="2"/>
        <w:rPr>
          <w:sz w:val="16"/>
        </w:rPr>
      </w:pPr>
    </w:p>
    <w:p w14:paraId="1589BEB7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9" w:lineRule="auto"/>
        <w:ind w:right="185"/>
        <w:rPr>
          <w:sz w:val="18"/>
        </w:rPr>
      </w:pPr>
      <w:r>
        <w:rPr>
          <w:w w:val="120"/>
          <w:sz w:val="18"/>
        </w:rPr>
        <w:t>Il Rent accetta che la creazione di un Account Rent e la manifestazione, attraverso la Piattaforma,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della disponibilità a prestare i Servizi del Rent costituiscono un’offerta al pubblico ai sensi dell’art.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1336 del Codice Civile, sicché la prenotazione da parte di un Utente Finale tramite la Piattaforma,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costituendo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accettazione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proposta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determinerà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conclusione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direttamente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l’Utente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(il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"</w:t>
      </w:r>
      <w:r>
        <w:rPr>
          <w:rFonts w:ascii="Cambria" w:hAnsi="Cambria"/>
          <w:b/>
          <w:w w:val="120"/>
          <w:sz w:val="18"/>
        </w:rPr>
        <w:t>Contratto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Noleggio</w:t>
      </w:r>
      <w:r>
        <w:rPr>
          <w:w w:val="120"/>
          <w:sz w:val="18"/>
        </w:rPr>
        <w:t>").</w:t>
      </w:r>
    </w:p>
    <w:p w14:paraId="60663FF4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79" w:line="256" w:lineRule="auto"/>
        <w:ind w:right="195"/>
        <w:rPr>
          <w:sz w:val="18"/>
        </w:rPr>
      </w:pPr>
      <w:r>
        <w:rPr>
          <w:w w:val="120"/>
          <w:sz w:val="18"/>
        </w:rPr>
        <w:t>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Parti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danno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reciprocamente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atto,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espressamente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accetta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che,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attraverso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offre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facilitazione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conclusione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Contratti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le</w:t>
      </w:r>
    </w:p>
    <w:p w14:paraId="4DB06CCD" w14:textId="77777777" w:rsidR="00100A64" w:rsidRDefault="00100A64">
      <w:pPr>
        <w:spacing w:line="256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044AC34D" w14:textId="77777777" w:rsidR="00100A64" w:rsidRDefault="00000000">
      <w:pPr>
        <w:pStyle w:val="Corpotesto"/>
        <w:spacing w:before="87" w:line="259" w:lineRule="auto"/>
        <w:ind w:left="1032"/>
      </w:pPr>
      <w:r>
        <w:rPr>
          <w:w w:val="120"/>
        </w:rPr>
        <w:lastRenderedPageBreak/>
        <w:t>funzioni descritte all’art.</w:t>
      </w:r>
      <w:r>
        <w:rPr>
          <w:spacing w:val="1"/>
          <w:w w:val="120"/>
        </w:rPr>
        <w:t xml:space="preserve"> </w:t>
      </w:r>
      <w:r>
        <w:rPr>
          <w:w w:val="120"/>
        </w:rPr>
        <w:t>3.2 che</w:t>
      </w:r>
      <w:r>
        <w:rPr>
          <w:spacing w:val="1"/>
          <w:w w:val="120"/>
        </w:rPr>
        <w:t xml:space="preserve"> </w:t>
      </w:r>
      <w:r>
        <w:rPr>
          <w:w w:val="120"/>
        </w:rPr>
        <w:t>precede e</w:t>
      </w:r>
      <w:r>
        <w:rPr>
          <w:spacing w:val="1"/>
          <w:w w:val="120"/>
        </w:rPr>
        <w:t xml:space="preserve"> </w:t>
      </w:r>
      <w:r>
        <w:rPr>
          <w:w w:val="120"/>
        </w:rPr>
        <w:t>che BikeBoom</w:t>
      </w:r>
      <w:r>
        <w:rPr>
          <w:spacing w:val="1"/>
          <w:w w:val="120"/>
        </w:rPr>
        <w:t xml:space="preserve"> </w:t>
      </w:r>
      <w:r>
        <w:rPr>
          <w:w w:val="120"/>
        </w:rPr>
        <w:t>è e</w:t>
      </w:r>
      <w:r>
        <w:rPr>
          <w:spacing w:val="1"/>
          <w:w w:val="120"/>
        </w:rPr>
        <w:t xml:space="preserve"> </w:t>
      </w:r>
      <w:r>
        <w:rPr>
          <w:w w:val="120"/>
        </w:rPr>
        <w:t>sarà in</w:t>
      </w:r>
      <w:r>
        <w:rPr>
          <w:spacing w:val="1"/>
          <w:w w:val="120"/>
        </w:rPr>
        <w:t xml:space="preserve"> </w:t>
      </w:r>
      <w:r>
        <w:rPr>
          <w:w w:val="120"/>
        </w:rPr>
        <w:t>ogni momento</w:t>
      </w:r>
      <w:r>
        <w:rPr>
          <w:spacing w:val="1"/>
          <w:w w:val="120"/>
        </w:rPr>
        <w:t xml:space="preserve"> </w:t>
      </w:r>
      <w:r>
        <w:rPr>
          <w:w w:val="120"/>
        </w:rPr>
        <w:t>estranea ai</w:t>
      </w:r>
      <w:r>
        <w:rPr>
          <w:spacing w:val="1"/>
          <w:w w:val="120"/>
        </w:rPr>
        <w:t xml:space="preserve"> </w:t>
      </w:r>
      <w:r>
        <w:rPr>
          <w:w w:val="120"/>
        </w:rPr>
        <w:t>Contratti di Noleggio, i cui rapporti intercorreranno esclusivamente tra il Rent e l’Utente Finale.</w:t>
      </w:r>
      <w:r>
        <w:rPr>
          <w:spacing w:val="1"/>
          <w:w w:val="120"/>
        </w:rPr>
        <w:t xml:space="preserve"> </w:t>
      </w:r>
      <w:r>
        <w:rPr>
          <w:w w:val="120"/>
        </w:rPr>
        <w:t>BikeBoom non agisce in nessun caso quale mediatore, agente, rappresentante o garante del Rent o</w:t>
      </w:r>
      <w:r>
        <w:rPr>
          <w:spacing w:val="1"/>
          <w:w w:val="120"/>
        </w:rPr>
        <w:t xml:space="preserve"> </w:t>
      </w:r>
      <w:r>
        <w:rPr>
          <w:w w:val="120"/>
        </w:rPr>
        <w:t>dell’Utente</w:t>
      </w:r>
      <w:r>
        <w:rPr>
          <w:spacing w:val="-12"/>
          <w:w w:val="120"/>
        </w:rPr>
        <w:t xml:space="preserve"> </w:t>
      </w:r>
      <w:r>
        <w:rPr>
          <w:w w:val="120"/>
        </w:rPr>
        <w:t>Finale</w:t>
      </w:r>
      <w:r>
        <w:rPr>
          <w:spacing w:val="-12"/>
          <w:w w:val="120"/>
        </w:rPr>
        <w:t xml:space="preserve"> </w:t>
      </w:r>
      <w:r>
        <w:rPr>
          <w:w w:val="120"/>
        </w:rPr>
        <w:t>(né</w:t>
      </w:r>
      <w:r>
        <w:rPr>
          <w:spacing w:val="-12"/>
          <w:w w:val="120"/>
        </w:rPr>
        <w:t xml:space="preserve"> </w:t>
      </w:r>
      <w:r>
        <w:rPr>
          <w:w w:val="120"/>
        </w:rPr>
        <w:t>delle</w:t>
      </w:r>
      <w:r>
        <w:rPr>
          <w:spacing w:val="-11"/>
          <w:w w:val="120"/>
        </w:rPr>
        <w:t xml:space="preserve"> </w:t>
      </w:r>
      <w:r>
        <w:rPr>
          <w:w w:val="120"/>
        </w:rPr>
        <w:t>rispettive</w:t>
      </w:r>
      <w:r>
        <w:rPr>
          <w:spacing w:val="-12"/>
          <w:w w:val="120"/>
        </w:rPr>
        <w:t xml:space="preserve"> </w:t>
      </w:r>
      <w:r>
        <w:rPr>
          <w:w w:val="120"/>
        </w:rPr>
        <w:t>obbligazioni</w:t>
      </w:r>
      <w:r>
        <w:rPr>
          <w:spacing w:val="-12"/>
          <w:w w:val="120"/>
        </w:rPr>
        <w:t xml:space="preserve"> </w:t>
      </w:r>
      <w:r>
        <w:rPr>
          <w:w w:val="120"/>
        </w:rPr>
        <w:t>derivanti</w:t>
      </w:r>
      <w:r>
        <w:rPr>
          <w:spacing w:val="-11"/>
          <w:w w:val="120"/>
        </w:rPr>
        <w:t xml:space="preserve"> </w:t>
      </w:r>
      <w:r>
        <w:rPr>
          <w:w w:val="120"/>
        </w:rPr>
        <w:t>da</w:t>
      </w:r>
      <w:r>
        <w:rPr>
          <w:spacing w:val="-12"/>
          <w:w w:val="120"/>
        </w:rPr>
        <w:t xml:space="preserve"> </w:t>
      </w:r>
      <w:r>
        <w:rPr>
          <w:w w:val="120"/>
        </w:rPr>
        <w:t>un</w:t>
      </w:r>
      <w:r>
        <w:rPr>
          <w:spacing w:val="-12"/>
          <w:w w:val="120"/>
        </w:rPr>
        <w:t xml:space="preserve"> </w:t>
      </w:r>
      <w:r>
        <w:rPr>
          <w:w w:val="120"/>
        </w:rPr>
        <w:t>Contratto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1"/>
          <w:w w:val="120"/>
        </w:rPr>
        <w:t xml:space="preserve"> </w:t>
      </w:r>
      <w:r>
        <w:rPr>
          <w:w w:val="120"/>
        </w:rPr>
        <w:t>Noleggio),</w:t>
      </w:r>
      <w:r>
        <w:rPr>
          <w:spacing w:val="-12"/>
          <w:w w:val="120"/>
        </w:rPr>
        <w:t xml:space="preserve"> </w:t>
      </w:r>
      <w:r>
        <w:rPr>
          <w:w w:val="120"/>
        </w:rPr>
        <w:t>salvo</w:t>
      </w:r>
      <w:r>
        <w:rPr>
          <w:spacing w:val="-12"/>
          <w:w w:val="120"/>
        </w:rPr>
        <w:t xml:space="preserve"> </w:t>
      </w:r>
      <w:r>
        <w:rPr>
          <w:w w:val="120"/>
        </w:rPr>
        <w:t>quanto</w:t>
      </w:r>
      <w:r>
        <w:rPr>
          <w:spacing w:val="-49"/>
          <w:w w:val="120"/>
        </w:rPr>
        <w:t xml:space="preserve"> </w:t>
      </w:r>
      <w:r>
        <w:rPr>
          <w:w w:val="120"/>
        </w:rPr>
        <w:t>diversamente</w:t>
      </w:r>
      <w:r>
        <w:rPr>
          <w:spacing w:val="-2"/>
          <w:w w:val="120"/>
        </w:rPr>
        <w:t xml:space="preserve"> </w:t>
      </w:r>
      <w:r>
        <w:rPr>
          <w:w w:val="120"/>
        </w:rPr>
        <w:t>previsto</w:t>
      </w:r>
      <w:r>
        <w:rPr>
          <w:spacing w:val="-2"/>
          <w:w w:val="120"/>
        </w:rPr>
        <w:t xml:space="preserve"> </w:t>
      </w:r>
      <w:r>
        <w:rPr>
          <w:w w:val="120"/>
        </w:rPr>
        <w:t>all’art.</w:t>
      </w:r>
      <w:r>
        <w:rPr>
          <w:spacing w:val="-2"/>
          <w:w w:val="120"/>
        </w:rPr>
        <w:t xml:space="preserve"> </w:t>
      </w:r>
      <w:r>
        <w:rPr>
          <w:w w:val="120"/>
        </w:rPr>
        <w:t>7.6</w:t>
      </w:r>
      <w:r>
        <w:rPr>
          <w:spacing w:val="2"/>
          <w:w w:val="120"/>
        </w:rPr>
        <w:t xml:space="preserve"> </w:t>
      </w:r>
      <w:r>
        <w:rPr>
          <w:w w:val="120"/>
        </w:rPr>
        <w:t>che</w:t>
      </w:r>
      <w:r>
        <w:rPr>
          <w:spacing w:val="-2"/>
          <w:w w:val="120"/>
        </w:rPr>
        <w:t xml:space="preserve"> </w:t>
      </w:r>
      <w:r>
        <w:rPr>
          <w:w w:val="120"/>
        </w:rPr>
        <w:t>segue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w w:val="120"/>
        </w:rPr>
        <w:t>relazione</w:t>
      </w:r>
      <w:r>
        <w:rPr>
          <w:spacing w:val="-2"/>
          <w:w w:val="120"/>
        </w:rPr>
        <w:t xml:space="preserve"> </w:t>
      </w:r>
      <w:r>
        <w:rPr>
          <w:w w:val="120"/>
        </w:rPr>
        <w:t>al</w:t>
      </w:r>
      <w:r>
        <w:rPr>
          <w:spacing w:val="-2"/>
          <w:w w:val="120"/>
        </w:rPr>
        <w:t xml:space="preserve"> </w:t>
      </w:r>
      <w:r>
        <w:rPr>
          <w:w w:val="120"/>
        </w:rPr>
        <w:t>mandato</w:t>
      </w:r>
      <w:r>
        <w:rPr>
          <w:spacing w:val="-1"/>
          <w:w w:val="120"/>
        </w:rPr>
        <w:t xml:space="preserve"> </w:t>
      </w:r>
      <w:r>
        <w:rPr>
          <w:w w:val="120"/>
        </w:rPr>
        <w:t>all’incasso</w:t>
      </w:r>
      <w:r>
        <w:rPr>
          <w:spacing w:val="-2"/>
          <w:w w:val="120"/>
        </w:rPr>
        <w:t xml:space="preserve"> </w:t>
      </w:r>
      <w:r>
        <w:rPr>
          <w:w w:val="120"/>
        </w:rPr>
        <w:t>conferito</w:t>
      </w:r>
      <w:r>
        <w:rPr>
          <w:spacing w:val="-2"/>
          <w:w w:val="120"/>
        </w:rPr>
        <w:t xml:space="preserve"> </w:t>
      </w:r>
      <w:r>
        <w:rPr>
          <w:w w:val="120"/>
        </w:rPr>
        <w:t>dal</w:t>
      </w:r>
      <w:r>
        <w:rPr>
          <w:spacing w:val="-2"/>
          <w:w w:val="120"/>
        </w:rPr>
        <w:t xml:space="preserve"> </w:t>
      </w:r>
      <w:r>
        <w:rPr>
          <w:w w:val="120"/>
        </w:rPr>
        <w:t>Rent.</w:t>
      </w:r>
    </w:p>
    <w:p w14:paraId="433317BF" w14:textId="77777777" w:rsidR="00100A64" w:rsidRDefault="00100A64">
      <w:pPr>
        <w:pStyle w:val="Corpotesto"/>
        <w:spacing w:before="4"/>
        <w:rPr>
          <w:sz w:val="16"/>
        </w:rPr>
      </w:pPr>
    </w:p>
    <w:p w14:paraId="1A22CBC3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ind w:hanging="289"/>
        <w:rPr>
          <w:sz w:val="18"/>
        </w:rPr>
      </w:pPr>
      <w:r>
        <w:rPr>
          <w:w w:val="115"/>
          <w:sz w:val="18"/>
        </w:rPr>
        <w:t>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funzioni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sono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accessibili:</w:t>
      </w:r>
    </w:p>
    <w:p w14:paraId="43EFB55B" w14:textId="77777777" w:rsidR="00100A64" w:rsidRDefault="00100A64">
      <w:pPr>
        <w:pStyle w:val="Corpotesto"/>
        <w:spacing w:before="6"/>
        <w:rPr>
          <w:sz w:val="17"/>
        </w:rPr>
      </w:pPr>
    </w:p>
    <w:p w14:paraId="5E0D42C4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9" w:lineRule="auto"/>
        <w:ind w:right="553"/>
        <w:jc w:val="left"/>
        <w:rPr>
          <w:sz w:val="18"/>
        </w:rPr>
      </w:pPr>
      <w:r>
        <w:rPr>
          <w:w w:val="120"/>
          <w:sz w:val="18"/>
        </w:rPr>
        <w:t>al Rent (per l’offerta dei Servizi del Rent) esclusivamente a seguito della registrazione sulla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account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(l’”</w:t>
      </w:r>
      <w:r>
        <w:rPr>
          <w:rFonts w:ascii="Cambria" w:hAnsi="Cambria"/>
          <w:b/>
          <w:w w:val="120"/>
          <w:sz w:val="18"/>
        </w:rPr>
        <w:t>Account Rent</w:t>
      </w:r>
      <w:r>
        <w:rPr>
          <w:w w:val="120"/>
          <w:sz w:val="18"/>
        </w:rPr>
        <w:t>”),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previa</w:t>
      </w:r>
      <w:r>
        <w:rPr>
          <w:spacing w:val="-8"/>
          <w:w w:val="12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3"/>
          <w:w w:val="11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caso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–registrazione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Piattaforma di un account personale. L’Account Rent deve essere creato e correttamente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mantenuto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secondo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previsto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dall’art.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4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segue;</w:t>
      </w:r>
    </w:p>
    <w:p w14:paraId="3DC749D2" w14:textId="77777777" w:rsidR="00100A64" w:rsidRDefault="00100A64">
      <w:pPr>
        <w:pStyle w:val="Corpotesto"/>
        <w:spacing w:before="10"/>
        <w:rPr>
          <w:sz w:val="15"/>
        </w:rPr>
      </w:pPr>
    </w:p>
    <w:p w14:paraId="2167D75B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64" w:lineRule="auto"/>
        <w:ind w:right="318"/>
        <w:jc w:val="left"/>
        <w:rPr>
          <w:sz w:val="18"/>
        </w:rPr>
      </w:pPr>
      <w:r>
        <w:rPr>
          <w:w w:val="120"/>
          <w:sz w:val="18"/>
        </w:rPr>
        <w:t>agli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Finali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(per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prenotazione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pagamento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Rent)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seguito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registrazione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account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personale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l’”</w:t>
      </w:r>
      <w:r>
        <w:rPr>
          <w:rFonts w:ascii="Cambria" w:hAnsi="Cambria"/>
          <w:b/>
          <w:w w:val="120"/>
          <w:sz w:val="18"/>
        </w:rPr>
        <w:t>Account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Utente</w:t>
      </w:r>
      <w:r>
        <w:rPr>
          <w:w w:val="120"/>
          <w:sz w:val="18"/>
        </w:rPr>
        <w:t>”).</w:t>
      </w:r>
    </w:p>
    <w:p w14:paraId="27BD7E46" w14:textId="77777777" w:rsidR="00100A64" w:rsidRDefault="00000000">
      <w:pPr>
        <w:pStyle w:val="Titolo1"/>
        <w:numPr>
          <w:ilvl w:val="1"/>
          <w:numId w:val="2"/>
        </w:numPr>
        <w:tabs>
          <w:tab w:val="left" w:pos="573"/>
        </w:tabs>
        <w:spacing w:before="182"/>
        <w:ind w:left="572" w:hanging="289"/>
        <w:jc w:val="left"/>
      </w:pPr>
      <w:r>
        <w:rPr>
          <w:w w:val="130"/>
        </w:rPr>
        <w:t>REGISTRAZIONE</w:t>
      </w:r>
      <w:r>
        <w:rPr>
          <w:spacing w:val="13"/>
          <w:w w:val="130"/>
        </w:rPr>
        <w:t xml:space="preserve"> </w:t>
      </w:r>
      <w:r>
        <w:rPr>
          <w:w w:val="130"/>
        </w:rPr>
        <w:t>DI</w:t>
      </w:r>
      <w:r>
        <w:rPr>
          <w:spacing w:val="14"/>
          <w:w w:val="130"/>
        </w:rPr>
        <w:t xml:space="preserve"> </w:t>
      </w:r>
      <w:r>
        <w:rPr>
          <w:w w:val="130"/>
        </w:rPr>
        <w:t>UN</w:t>
      </w:r>
      <w:r>
        <w:rPr>
          <w:spacing w:val="13"/>
          <w:w w:val="130"/>
        </w:rPr>
        <w:t xml:space="preserve"> </w:t>
      </w:r>
      <w:r>
        <w:rPr>
          <w:w w:val="130"/>
        </w:rPr>
        <w:t>ACCOUNT</w:t>
      </w:r>
      <w:r>
        <w:rPr>
          <w:spacing w:val="14"/>
          <w:w w:val="130"/>
        </w:rPr>
        <w:t xml:space="preserve"> </w:t>
      </w:r>
      <w:r>
        <w:rPr>
          <w:w w:val="130"/>
        </w:rPr>
        <w:t>RENT</w:t>
      </w:r>
      <w:r>
        <w:rPr>
          <w:spacing w:val="13"/>
          <w:w w:val="130"/>
        </w:rPr>
        <w:t xml:space="preserve"> </w:t>
      </w:r>
      <w:r>
        <w:rPr>
          <w:w w:val="130"/>
        </w:rPr>
        <w:t>E</w:t>
      </w:r>
      <w:r>
        <w:rPr>
          <w:spacing w:val="14"/>
          <w:w w:val="130"/>
        </w:rPr>
        <w:t xml:space="preserve"> </w:t>
      </w:r>
      <w:r>
        <w:rPr>
          <w:w w:val="130"/>
        </w:rPr>
        <w:t>ACCESSO</w:t>
      </w:r>
      <w:r>
        <w:rPr>
          <w:spacing w:val="13"/>
          <w:w w:val="130"/>
        </w:rPr>
        <w:t xml:space="preserve"> </w:t>
      </w:r>
      <w:r>
        <w:rPr>
          <w:w w:val="130"/>
        </w:rPr>
        <w:t>ALLA</w:t>
      </w:r>
      <w:r>
        <w:rPr>
          <w:spacing w:val="14"/>
          <w:w w:val="130"/>
        </w:rPr>
        <w:t xml:space="preserve"> </w:t>
      </w:r>
      <w:r>
        <w:rPr>
          <w:w w:val="130"/>
        </w:rPr>
        <w:t>PIATTAFORMA</w:t>
      </w:r>
    </w:p>
    <w:p w14:paraId="2BA21075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035E27DB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123"/>
        <w:rPr>
          <w:sz w:val="18"/>
        </w:rPr>
      </w:pPr>
      <w:r>
        <w:rPr>
          <w:w w:val="120"/>
          <w:sz w:val="18"/>
        </w:rPr>
        <w:t>Fermo restando che l’accesso alla Piattaforma è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subordinato alla registrazione di un account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personale, l'accesso ai Servizi BikeBoom da parte del Rent è soggetto alla registrazione e creazione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un Account Rent. La registrazione di un Account Rent e l'accesso ai Servizi BikeBoom sono riservati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 xml:space="preserve">esclusivamente alle imprese </w:t>
      </w:r>
      <w:r>
        <w:rPr>
          <w:w w:val="110"/>
          <w:sz w:val="18"/>
        </w:rPr>
        <w:t xml:space="preserve">– </w:t>
      </w:r>
      <w:r>
        <w:rPr>
          <w:w w:val="120"/>
          <w:sz w:val="18"/>
        </w:rPr>
        <w:t xml:space="preserve">in qualunque forma condotte </w:t>
      </w:r>
      <w:r>
        <w:rPr>
          <w:w w:val="110"/>
          <w:sz w:val="18"/>
        </w:rPr>
        <w:t xml:space="preserve">– </w:t>
      </w:r>
      <w:r>
        <w:rPr>
          <w:w w:val="120"/>
          <w:sz w:val="18"/>
        </w:rPr>
        <w:t>regolarmente esercenti attività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noleggio e leasing operativo di beni mobili. La registrazione di un Account Rent è preclusa ai soggetti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sia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stato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precedenza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vietato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l’accesso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violazione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Condizioni.</w:t>
      </w:r>
    </w:p>
    <w:p w14:paraId="4E2BBDBF" w14:textId="77777777" w:rsidR="00100A64" w:rsidRDefault="00100A64">
      <w:pPr>
        <w:pStyle w:val="Corpotesto"/>
        <w:spacing w:before="3"/>
        <w:rPr>
          <w:sz w:val="16"/>
        </w:rPr>
      </w:pPr>
    </w:p>
    <w:p w14:paraId="7F1B2345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214"/>
        <w:rPr>
          <w:sz w:val="18"/>
        </w:rPr>
      </w:pPr>
      <w:r>
        <w:rPr>
          <w:w w:val="115"/>
          <w:sz w:val="18"/>
        </w:rPr>
        <w:t>All’atto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necessario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fornire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dati  per</w:t>
      </w:r>
      <w:proofErr w:type="gramEnd"/>
      <w:r>
        <w:rPr>
          <w:w w:val="115"/>
          <w:sz w:val="18"/>
        </w:rPr>
        <w:t xml:space="preserve">  la  registrazione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richiesti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Piattaforma,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tra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quali,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titolo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meramente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esemplificativo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esaustivo: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(i)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ragione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sociale;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(ii)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partita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IVA;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(ii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e-mail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Rent;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(iii)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numero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telefono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(iv)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denominazione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noleggio;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(v)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indirizzo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noleggio;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(vi)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orari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apertura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(i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Dati</w:t>
      </w:r>
      <w:r>
        <w:rPr>
          <w:rFonts w:ascii="Cambria" w:hAnsi="Cambria"/>
          <w:b/>
          <w:spacing w:val="30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30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Registrazione</w:t>
      </w:r>
      <w:r>
        <w:rPr>
          <w:w w:val="115"/>
          <w:sz w:val="18"/>
        </w:rPr>
        <w:t>”).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dichiara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tutti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indicati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dell’Account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sono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veritieri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accurati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saranno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tenuti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aggiornati.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riserva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verificare,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momento,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correttezza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veridicità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Rent.</w:t>
      </w:r>
    </w:p>
    <w:p w14:paraId="4F251AEE" w14:textId="77777777" w:rsidR="00100A64" w:rsidRDefault="00100A64">
      <w:pPr>
        <w:pStyle w:val="Corpotesto"/>
        <w:spacing w:before="7"/>
        <w:rPr>
          <w:sz w:val="16"/>
        </w:rPr>
      </w:pPr>
    </w:p>
    <w:p w14:paraId="5D8708E1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104"/>
        <w:rPr>
          <w:sz w:val="18"/>
        </w:rPr>
      </w:pPr>
      <w:r>
        <w:rPr>
          <w:w w:val="115"/>
          <w:sz w:val="18"/>
        </w:rPr>
        <w:t>All’atto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registrazione,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ha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facoltà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caricare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fotografie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proprio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marchio/logo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vendita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indicare</w:t>
      </w:r>
      <w:r>
        <w:rPr>
          <w:spacing w:val="8"/>
          <w:w w:val="115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1"/>
          <w:w w:val="110"/>
          <w:sz w:val="18"/>
        </w:rPr>
        <w:t xml:space="preserve"> </w:t>
      </w:r>
      <w:r>
        <w:rPr>
          <w:w w:val="115"/>
          <w:sz w:val="18"/>
        </w:rPr>
        <w:t>oltre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9"/>
          <w:w w:val="115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0"/>
          <w:w w:val="110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informazioni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inerenti: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(i)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sito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web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Rent;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(ii)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agli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social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relativi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Rent;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(iii)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descrizione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accessori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offerti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(es.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riparazione)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disponibili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(congiuntamente,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Dati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Registrazione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Opzionali</w:t>
      </w:r>
      <w:r>
        <w:rPr>
          <w:w w:val="115"/>
          <w:sz w:val="18"/>
        </w:rPr>
        <w:t>”).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fornire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Opzionali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successivo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dell’Account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dichiara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tutti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Opzionali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eventualmente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indicati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sono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veritieri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accurati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saranno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tenuti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aggiornati.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Resta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inteso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riserva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verificare,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momento,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correttezza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veridicità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Opzionali.</w:t>
      </w:r>
    </w:p>
    <w:p w14:paraId="206C9993" w14:textId="77777777" w:rsidR="00100A64" w:rsidRDefault="00100A64">
      <w:pPr>
        <w:pStyle w:val="Corpotesto"/>
        <w:spacing w:before="7"/>
        <w:rPr>
          <w:sz w:val="16"/>
        </w:rPr>
      </w:pPr>
    </w:p>
    <w:p w14:paraId="014C5D38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" w:line="256" w:lineRule="auto"/>
        <w:ind w:right="101"/>
        <w:rPr>
          <w:sz w:val="18"/>
        </w:rPr>
      </w:pPr>
      <w:r>
        <w:rPr>
          <w:w w:val="115"/>
          <w:sz w:val="18"/>
        </w:rPr>
        <w:t>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danno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reciprocamente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espressamente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accetta,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che  la  registrazione  e 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espressamente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subordinata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vincolata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possesso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all’indicazione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gestione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pagamenti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i/>
          <w:w w:val="115"/>
          <w:sz w:val="19"/>
        </w:rPr>
        <w:t>Stripe</w:t>
      </w:r>
      <w:r>
        <w:rPr>
          <w:w w:val="115"/>
          <w:sz w:val="18"/>
        </w:rPr>
        <w:t>”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(https://stripe.com/it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l’”</w:t>
      </w:r>
      <w:r>
        <w:rPr>
          <w:rFonts w:ascii="Cambria" w:hAnsi="Cambria"/>
          <w:b/>
          <w:w w:val="115"/>
          <w:sz w:val="18"/>
        </w:rPr>
        <w:t>Account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Stripe</w:t>
      </w:r>
      <w:r>
        <w:rPr>
          <w:w w:val="115"/>
          <w:sz w:val="18"/>
        </w:rPr>
        <w:t>”),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necessario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consentire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  da  parte  degli  Utenti  Finali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attraverso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versamento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Corrispettivo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favore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l’erogazione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BikeBoom.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registrazione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conclusa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assenza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Stipe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associato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medesimo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Rent.</w:t>
      </w:r>
    </w:p>
    <w:p w14:paraId="69A0E563" w14:textId="77777777" w:rsidR="00100A64" w:rsidRDefault="00100A64">
      <w:pPr>
        <w:pStyle w:val="Corpotesto"/>
        <w:spacing w:before="6"/>
        <w:rPr>
          <w:sz w:val="16"/>
        </w:rPr>
      </w:pPr>
    </w:p>
    <w:p w14:paraId="5C8D0212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226"/>
        <w:rPr>
          <w:sz w:val="18"/>
        </w:rPr>
      </w:pP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sede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registrazione,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richiesto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scegliere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user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ID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password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l’accesso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(i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Dati</w:t>
      </w:r>
      <w:r>
        <w:rPr>
          <w:rFonts w:ascii="Cambria" w:hAnsi="Cambria"/>
          <w:b/>
          <w:spacing w:val="35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36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Accesso</w:t>
      </w:r>
      <w:r>
        <w:rPr>
          <w:w w:val="115"/>
          <w:sz w:val="18"/>
        </w:rPr>
        <w:t>”).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password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deve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unica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deve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rispettare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requisiti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password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personale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riservata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impegna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preservarne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sicurezza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riservatezza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prevenire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accessi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autorizzati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terzi.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smarrimento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Accesso,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essi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potranno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recuperati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seguendo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indicata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Ove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venisse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conoscenza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uso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autorizzato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propri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Accesso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altra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violazione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sicurezza,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impegna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darne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comunicazione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entro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48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ore.</w:t>
      </w:r>
    </w:p>
    <w:p w14:paraId="2895628E" w14:textId="77777777" w:rsidR="00100A64" w:rsidRDefault="00100A64">
      <w:pPr>
        <w:pStyle w:val="Corpotesto"/>
        <w:spacing w:before="8"/>
        <w:rPr>
          <w:sz w:val="16"/>
        </w:rPr>
      </w:pPr>
    </w:p>
    <w:p w14:paraId="05F2984A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9" w:lineRule="auto"/>
        <w:ind w:right="344"/>
        <w:jc w:val="both"/>
        <w:rPr>
          <w:sz w:val="18"/>
        </w:rPr>
      </w:pPr>
      <w:r>
        <w:rPr>
          <w:w w:val="120"/>
          <w:sz w:val="18"/>
        </w:rPr>
        <w:t>Il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potrà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accedere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modificare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propri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Registrazione,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Registrazione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Opzionali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propri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Accesso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momento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accedendo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sezione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apposita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(la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Dashboard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Rent</w:t>
      </w:r>
      <w:r>
        <w:rPr>
          <w:w w:val="120"/>
          <w:sz w:val="18"/>
        </w:rPr>
        <w:t>”).</w:t>
      </w:r>
    </w:p>
    <w:p w14:paraId="46C8F2EC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83" w:line="256" w:lineRule="auto"/>
        <w:ind w:right="385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riserva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rifiutare,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propria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esclusiva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discrezione,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altresì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sospendere,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eliminare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rimuovere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ove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ciò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necessario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fine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(i)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gestire,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proteggere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migliorare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(ii)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garantire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rispetto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delle</w:t>
      </w:r>
    </w:p>
    <w:p w14:paraId="261C2FBD" w14:textId="77777777" w:rsidR="00100A64" w:rsidRDefault="00100A64">
      <w:pPr>
        <w:spacing w:line="256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22601DA2" w14:textId="77777777" w:rsidR="00100A64" w:rsidRDefault="00000000">
      <w:pPr>
        <w:pStyle w:val="Corpotesto"/>
        <w:spacing w:before="87" w:line="256" w:lineRule="auto"/>
        <w:ind w:left="1032" w:right="123"/>
      </w:pPr>
      <w:r>
        <w:rPr>
          <w:w w:val="120"/>
        </w:rPr>
        <w:lastRenderedPageBreak/>
        <w:t>presenti Condizioni Generali; (iii) adempiere ad un obbligo imposto dalla Normativa Applicabile o da</w:t>
      </w:r>
      <w:r>
        <w:rPr>
          <w:spacing w:val="-50"/>
          <w:w w:val="120"/>
        </w:rPr>
        <w:t xml:space="preserve"> </w:t>
      </w:r>
      <w:r>
        <w:rPr>
          <w:spacing w:val="-1"/>
          <w:w w:val="120"/>
        </w:rPr>
        <w:t>una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Autorità;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(iv)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rimuovere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eventuali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contenuti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che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BikeBoom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ritiene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dannosi</w:t>
      </w:r>
      <w:r>
        <w:rPr>
          <w:spacing w:val="-12"/>
          <w:w w:val="120"/>
        </w:rPr>
        <w:t xml:space="preserve"> </w:t>
      </w:r>
      <w:r>
        <w:rPr>
          <w:w w:val="120"/>
        </w:rPr>
        <w:t>o</w:t>
      </w:r>
      <w:r>
        <w:rPr>
          <w:spacing w:val="-12"/>
          <w:w w:val="120"/>
        </w:rPr>
        <w:t xml:space="preserve"> </w:t>
      </w:r>
      <w:r>
        <w:rPr>
          <w:w w:val="120"/>
        </w:rPr>
        <w:t>non</w:t>
      </w:r>
      <w:r>
        <w:rPr>
          <w:spacing w:val="-12"/>
          <w:w w:val="120"/>
        </w:rPr>
        <w:t xml:space="preserve"> </w:t>
      </w:r>
      <w:r>
        <w:rPr>
          <w:w w:val="120"/>
        </w:rPr>
        <w:t>appropriati</w:t>
      </w:r>
      <w:r>
        <w:rPr>
          <w:spacing w:val="-12"/>
          <w:w w:val="120"/>
        </w:rPr>
        <w:t xml:space="preserve"> </w:t>
      </w:r>
      <w:r>
        <w:rPr>
          <w:w w:val="120"/>
        </w:rPr>
        <w:t>per</w:t>
      </w:r>
      <w:r>
        <w:rPr>
          <w:spacing w:val="-12"/>
          <w:w w:val="120"/>
        </w:rPr>
        <w:t xml:space="preserve"> </w:t>
      </w:r>
      <w:r>
        <w:rPr>
          <w:w w:val="120"/>
        </w:rPr>
        <w:t>la</w:t>
      </w:r>
      <w:r>
        <w:rPr>
          <w:spacing w:val="-49"/>
          <w:w w:val="120"/>
        </w:rPr>
        <w:t xml:space="preserve"> </w:t>
      </w:r>
      <w:r>
        <w:rPr>
          <w:w w:val="120"/>
        </w:rPr>
        <w:t>Piattaforma. Resta inteso che, prima di ogni intervento su un Account Rent, BikeBoom informerà il</w:t>
      </w:r>
      <w:r>
        <w:rPr>
          <w:spacing w:val="1"/>
          <w:w w:val="120"/>
        </w:rPr>
        <w:t xml:space="preserve"> </w:t>
      </w:r>
      <w:r>
        <w:rPr>
          <w:w w:val="120"/>
        </w:rPr>
        <w:t>Rent fornendo le motivazioni dell’intervento e chiedendo che siano messe in atto le opportune azioni</w:t>
      </w:r>
      <w:r>
        <w:rPr>
          <w:spacing w:val="1"/>
          <w:w w:val="120"/>
        </w:rPr>
        <w:t xml:space="preserve"> </w:t>
      </w:r>
      <w:r>
        <w:rPr>
          <w:w w:val="120"/>
        </w:rPr>
        <w:t>correttive nel termine che sarà indicato da BikeBoom, salvo che ciò (i) impedisca o ostacoli</w:t>
      </w:r>
      <w:r>
        <w:rPr>
          <w:spacing w:val="1"/>
          <w:w w:val="120"/>
        </w:rPr>
        <w:t xml:space="preserve"> </w:t>
      </w:r>
      <w:r>
        <w:rPr>
          <w:w w:val="120"/>
        </w:rPr>
        <w:t>l'accertamento o la prevenzione di azioni illecite o (ii) sia impedito dalla Normativa Applicabile o</w:t>
      </w:r>
      <w:r>
        <w:rPr>
          <w:spacing w:val="1"/>
          <w:w w:val="120"/>
        </w:rPr>
        <w:t xml:space="preserve"> </w:t>
      </w:r>
      <w:r>
        <w:rPr>
          <w:w w:val="120"/>
        </w:rPr>
        <w:t>dall’ordine di una Autorità. Qualora il Rent non ottemperi alle richieste di BikeBoom entro i termini</w:t>
      </w:r>
      <w:r>
        <w:rPr>
          <w:spacing w:val="1"/>
          <w:w w:val="120"/>
        </w:rPr>
        <w:t xml:space="preserve"> </w:t>
      </w:r>
      <w:r>
        <w:rPr>
          <w:w w:val="120"/>
        </w:rPr>
        <w:t>indicati,</w:t>
      </w:r>
      <w:r>
        <w:rPr>
          <w:spacing w:val="-6"/>
          <w:w w:val="120"/>
        </w:rPr>
        <w:t xml:space="preserve"> </w:t>
      </w:r>
      <w:r>
        <w:rPr>
          <w:w w:val="120"/>
        </w:rPr>
        <w:t>quest’ultima</w:t>
      </w:r>
      <w:r>
        <w:rPr>
          <w:spacing w:val="-6"/>
          <w:w w:val="120"/>
        </w:rPr>
        <w:t xml:space="preserve"> </w:t>
      </w:r>
      <w:r>
        <w:rPr>
          <w:w w:val="120"/>
        </w:rPr>
        <w:t>avrà</w:t>
      </w:r>
      <w:r>
        <w:rPr>
          <w:spacing w:val="-6"/>
          <w:w w:val="120"/>
        </w:rPr>
        <w:t xml:space="preserve"> </w:t>
      </w:r>
      <w:r>
        <w:rPr>
          <w:w w:val="120"/>
        </w:rPr>
        <w:t>la</w:t>
      </w:r>
      <w:r>
        <w:rPr>
          <w:spacing w:val="-6"/>
          <w:w w:val="120"/>
        </w:rPr>
        <w:t xml:space="preserve"> </w:t>
      </w:r>
      <w:r>
        <w:rPr>
          <w:w w:val="120"/>
        </w:rPr>
        <w:t>facoltà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6"/>
          <w:w w:val="120"/>
        </w:rPr>
        <w:t xml:space="preserve"> </w:t>
      </w:r>
      <w:r>
        <w:rPr>
          <w:w w:val="120"/>
        </w:rPr>
        <w:t>rifiutare,</w:t>
      </w:r>
      <w:r>
        <w:rPr>
          <w:spacing w:val="-6"/>
          <w:w w:val="120"/>
        </w:rPr>
        <w:t xml:space="preserve"> </w:t>
      </w:r>
      <w:r>
        <w:rPr>
          <w:w w:val="120"/>
        </w:rPr>
        <w:t>sospendere,</w:t>
      </w:r>
      <w:r>
        <w:rPr>
          <w:spacing w:val="-6"/>
          <w:w w:val="120"/>
        </w:rPr>
        <w:t xml:space="preserve"> </w:t>
      </w:r>
      <w:r>
        <w:rPr>
          <w:w w:val="120"/>
        </w:rPr>
        <w:t>eliminare</w:t>
      </w:r>
      <w:r>
        <w:rPr>
          <w:spacing w:val="-6"/>
          <w:w w:val="120"/>
        </w:rPr>
        <w:t xml:space="preserve"> </w:t>
      </w:r>
      <w:r>
        <w:rPr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w w:val="120"/>
        </w:rPr>
        <w:t>rimuovere</w:t>
      </w:r>
      <w:r>
        <w:rPr>
          <w:spacing w:val="-6"/>
          <w:w w:val="120"/>
        </w:rPr>
        <w:t xml:space="preserve"> </w:t>
      </w:r>
      <w:r>
        <w:rPr>
          <w:w w:val="120"/>
        </w:rPr>
        <w:t>l’Account</w:t>
      </w:r>
      <w:r>
        <w:rPr>
          <w:spacing w:val="-6"/>
          <w:w w:val="120"/>
        </w:rPr>
        <w:t xml:space="preserve"> </w:t>
      </w:r>
      <w:r>
        <w:rPr>
          <w:w w:val="120"/>
        </w:rPr>
        <w:t>Rent.</w:t>
      </w:r>
    </w:p>
    <w:p w14:paraId="5C5D9DA0" w14:textId="77777777" w:rsidR="00100A64" w:rsidRDefault="00100A64">
      <w:pPr>
        <w:pStyle w:val="Corpotesto"/>
        <w:spacing w:before="3"/>
        <w:rPr>
          <w:sz w:val="16"/>
        </w:rPr>
      </w:pPr>
    </w:p>
    <w:p w14:paraId="0E74F1CC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320"/>
        <w:rPr>
          <w:sz w:val="18"/>
        </w:rPr>
      </w:pPr>
      <w:r>
        <w:rPr>
          <w:w w:val="115"/>
          <w:sz w:val="18"/>
        </w:rPr>
        <w:t>L’Account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può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eliminato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definitivamente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accedendo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Dashboard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Rent.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caso,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applica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quanto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previsto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dall’Art.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9.</w:t>
      </w:r>
    </w:p>
    <w:p w14:paraId="376CDD73" w14:textId="77777777" w:rsidR="00100A64" w:rsidRDefault="00100A64">
      <w:pPr>
        <w:pStyle w:val="Corpotesto"/>
        <w:spacing w:before="3"/>
        <w:rPr>
          <w:sz w:val="16"/>
        </w:rPr>
      </w:pPr>
    </w:p>
    <w:p w14:paraId="66786369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205"/>
        <w:rPr>
          <w:sz w:val="18"/>
        </w:rPr>
      </w:pPr>
      <w:r>
        <w:rPr>
          <w:w w:val="120"/>
          <w:sz w:val="18"/>
        </w:rPr>
        <w:t>Ogni Account Rent è personale e sotto l’esclusiva responsabilità del Rent. BikeBoom non assumerà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dunque nessun obbligo nei confronti di agenti o terzi che gestiscano l’Account Rent per conto del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quale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rimarrà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esclusivamente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personalmente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responsabile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violazione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338A9CCB" w14:textId="77777777" w:rsidR="00100A64" w:rsidRDefault="00100A64">
      <w:pPr>
        <w:pStyle w:val="Corpotesto"/>
        <w:spacing w:before="2"/>
        <w:rPr>
          <w:sz w:val="16"/>
        </w:rPr>
      </w:pPr>
    </w:p>
    <w:p w14:paraId="67ADF5EE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" w:line="256" w:lineRule="auto"/>
        <w:ind w:right="194" w:hanging="404"/>
        <w:rPr>
          <w:sz w:val="18"/>
        </w:rPr>
      </w:pPr>
      <w:r>
        <w:rPr>
          <w:w w:val="115"/>
          <w:sz w:val="18"/>
        </w:rPr>
        <w:t>L’accesso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l’utilizzo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richiede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l’accesso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Internet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potrebbe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soggetto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restrizioni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imposte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dall’Internet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provider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potrebbe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comportare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costi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aggiuntivi.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Inoltre,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fruizione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alcune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funzioni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può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influenzata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adeguatezza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dalle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prestazioni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dell'hardware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dispositivo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utilizzato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dell'accesso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dati.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Resta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pertanto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inteso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modo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responsabile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eventuali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danni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perdite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dovesse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subire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ragione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malfunzionamenti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connessi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derivanti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dall’hardware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utilizzati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usufruire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attraverso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</w:p>
    <w:p w14:paraId="17C091AA" w14:textId="77777777" w:rsidR="00100A64" w:rsidRDefault="00100A64">
      <w:pPr>
        <w:pStyle w:val="Corpotesto"/>
        <w:spacing w:before="8"/>
        <w:rPr>
          <w:sz w:val="16"/>
        </w:rPr>
      </w:pPr>
    </w:p>
    <w:p w14:paraId="51A0F74E" w14:textId="77777777" w:rsidR="00100A64" w:rsidRDefault="00000000">
      <w:pPr>
        <w:pStyle w:val="Titolo1"/>
        <w:numPr>
          <w:ilvl w:val="1"/>
          <w:numId w:val="2"/>
        </w:numPr>
        <w:tabs>
          <w:tab w:val="left" w:pos="573"/>
        </w:tabs>
        <w:ind w:left="572" w:hanging="289"/>
        <w:jc w:val="left"/>
      </w:pPr>
      <w:r>
        <w:rPr>
          <w:w w:val="130"/>
        </w:rPr>
        <w:t>OBBLIGHI</w:t>
      </w:r>
      <w:r>
        <w:rPr>
          <w:spacing w:val="24"/>
          <w:w w:val="130"/>
        </w:rPr>
        <w:t xml:space="preserve"> </w:t>
      </w:r>
      <w:r>
        <w:rPr>
          <w:w w:val="130"/>
        </w:rPr>
        <w:t>DI</w:t>
      </w:r>
      <w:r>
        <w:rPr>
          <w:spacing w:val="24"/>
          <w:w w:val="130"/>
        </w:rPr>
        <w:t xml:space="preserve"> </w:t>
      </w:r>
      <w:r>
        <w:rPr>
          <w:w w:val="130"/>
        </w:rPr>
        <w:t>BIKEBOOM</w:t>
      </w:r>
    </w:p>
    <w:p w14:paraId="273C4F4B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4FBAAF8F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" w:line="256" w:lineRule="auto"/>
        <w:ind w:right="119"/>
        <w:rPr>
          <w:sz w:val="18"/>
        </w:rPr>
      </w:pPr>
      <w:r>
        <w:rPr>
          <w:w w:val="120"/>
          <w:sz w:val="18"/>
        </w:rPr>
        <w:t>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seguito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registrazione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creazione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Account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avrà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possibilità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accedere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fruire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finalizzati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l’offerta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agli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Finali.</w:t>
      </w:r>
    </w:p>
    <w:p w14:paraId="47EDED72" w14:textId="77777777" w:rsidR="00100A64" w:rsidRDefault="00100A64">
      <w:pPr>
        <w:pStyle w:val="Corpotesto"/>
        <w:spacing w:before="2"/>
        <w:rPr>
          <w:sz w:val="16"/>
        </w:rPr>
      </w:pPr>
    </w:p>
    <w:p w14:paraId="0DBB08DB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64" w:lineRule="auto"/>
        <w:ind w:right="582"/>
        <w:rPr>
          <w:sz w:val="18"/>
        </w:rPr>
      </w:pPr>
      <w:r>
        <w:rPr>
          <w:w w:val="120"/>
          <w:sz w:val="18"/>
        </w:rPr>
        <w:t>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tal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fine,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relazione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all’utilizzo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all’offerta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impegna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(congiuntamente,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Servizi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BikeBoom</w:t>
      </w:r>
      <w:r>
        <w:rPr>
          <w:w w:val="120"/>
          <w:sz w:val="18"/>
        </w:rPr>
        <w:t>”):</w:t>
      </w:r>
    </w:p>
    <w:p w14:paraId="5B4F7640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before="177"/>
        <w:ind w:hanging="289"/>
        <w:jc w:val="left"/>
        <w:rPr>
          <w:sz w:val="18"/>
        </w:rPr>
      </w:pPr>
      <w:r>
        <w:rPr>
          <w:w w:val="120"/>
          <w:sz w:val="18"/>
        </w:rPr>
        <w:t>permettere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l’accesso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l’Account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1278540A" w14:textId="77777777" w:rsidR="00100A64" w:rsidRDefault="00100A64">
      <w:pPr>
        <w:pStyle w:val="Corpotesto"/>
        <w:spacing w:before="5"/>
        <w:rPr>
          <w:sz w:val="17"/>
        </w:rPr>
      </w:pPr>
    </w:p>
    <w:p w14:paraId="2D3CAE7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60"/>
        <w:jc w:val="left"/>
        <w:rPr>
          <w:sz w:val="18"/>
        </w:rPr>
      </w:pPr>
      <w:r>
        <w:rPr>
          <w:w w:val="115"/>
          <w:sz w:val="18"/>
        </w:rPr>
        <w:t>provvedere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mantenimento,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manutenzione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gestione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sue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funzionalità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(inclusa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versione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ottimizzata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visualizzazione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dispositivo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wireless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tablet);</w:t>
      </w:r>
    </w:p>
    <w:p w14:paraId="0BFEEDB8" w14:textId="77777777" w:rsidR="00100A64" w:rsidRDefault="00100A64">
      <w:pPr>
        <w:pStyle w:val="Corpotesto"/>
        <w:spacing w:before="3"/>
        <w:rPr>
          <w:sz w:val="16"/>
        </w:rPr>
      </w:pPr>
    </w:p>
    <w:p w14:paraId="4DF26C6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ind w:hanging="289"/>
        <w:jc w:val="left"/>
        <w:rPr>
          <w:sz w:val="18"/>
        </w:rPr>
      </w:pPr>
      <w:r>
        <w:rPr>
          <w:w w:val="120"/>
          <w:sz w:val="18"/>
        </w:rPr>
        <w:t>consentire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l’accesso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alle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funzionalità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all’art.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3.2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precede;</w:t>
      </w:r>
    </w:p>
    <w:p w14:paraId="6836A7D4" w14:textId="77777777" w:rsidR="00100A64" w:rsidRDefault="00100A64">
      <w:pPr>
        <w:pStyle w:val="Corpotesto"/>
        <w:spacing w:before="5"/>
        <w:rPr>
          <w:sz w:val="17"/>
        </w:rPr>
      </w:pPr>
    </w:p>
    <w:p w14:paraId="13D15120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96"/>
        <w:jc w:val="left"/>
        <w:rPr>
          <w:sz w:val="18"/>
        </w:rPr>
      </w:pPr>
      <w:r>
        <w:rPr>
          <w:spacing w:val="-1"/>
          <w:w w:val="120"/>
          <w:sz w:val="18"/>
        </w:rPr>
        <w:t>facilitare,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tramite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la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Piattaforma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secondo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ulteriori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modalità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discrezionalmente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individuate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BikeBoom,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conclusione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Contratti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gli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Finali;</w:t>
      </w:r>
    </w:p>
    <w:p w14:paraId="6021FBAF" w14:textId="77777777" w:rsidR="00100A64" w:rsidRDefault="00100A64">
      <w:pPr>
        <w:pStyle w:val="Corpotesto"/>
        <w:spacing w:before="3"/>
        <w:rPr>
          <w:sz w:val="16"/>
        </w:rPr>
      </w:pPr>
    </w:p>
    <w:p w14:paraId="12C15838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47"/>
        <w:jc w:val="left"/>
        <w:rPr>
          <w:sz w:val="18"/>
        </w:rPr>
      </w:pPr>
      <w:r>
        <w:rPr>
          <w:w w:val="120"/>
          <w:sz w:val="18"/>
        </w:rPr>
        <w:t>amministrare,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ove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previsto,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l’incasso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pagamenti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Prezzo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dell’Utente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l’accredito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favore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1E62288C" w14:textId="77777777" w:rsidR="00100A64" w:rsidRDefault="00100A64">
      <w:pPr>
        <w:pStyle w:val="Corpotesto"/>
        <w:spacing w:before="2"/>
        <w:rPr>
          <w:sz w:val="16"/>
        </w:rPr>
      </w:pPr>
    </w:p>
    <w:p w14:paraId="36BA5249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" w:line="254" w:lineRule="auto"/>
        <w:ind w:right="190"/>
        <w:rPr>
          <w:sz w:val="18"/>
        </w:rPr>
      </w:pPr>
      <w:r>
        <w:rPr>
          <w:w w:val="120"/>
          <w:sz w:val="18"/>
        </w:rPr>
        <w:t>Il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accetta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che,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caso,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garantisce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sempre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disponibili</w:t>
      </w:r>
      <w:r>
        <w:rPr>
          <w:spacing w:val="1"/>
          <w:w w:val="120"/>
          <w:sz w:val="18"/>
        </w:rPr>
        <w:t xml:space="preserve"> </w:t>
      </w:r>
      <w:r>
        <w:rPr>
          <w:i/>
          <w:spacing w:val="-1"/>
          <w:w w:val="120"/>
          <w:sz w:val="19"/>
        </w:rPr>
        <w:t>online</w:t>
      </w:r>
      <w:r>
        <w:rPr>
          <w:i/>
          <w:spacing w:val="-13"/>
          <w:w w:val="120"/>
          <w:sz w:val="19"/>
        </w:rPr>
        <w:t xml:space="preserve"> </w:t>
      </w:r>
      <w:r>
        <w:rPr>
          <w:spacing w:val="-1"/>
          <w:w w:val="120"/>
          <w:sz w:val="18"/>
        </w:rPr>
        <w:t>senza</w:t>
      </w:r>
      <w:r>
        <w:rPr>
          <w:spacing w:val="-9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interruzione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suo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utilizzo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potrebbe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soggetto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limitazioni,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ritardi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altri</w:t>
      </w:r>
      <w:r>
        <w:rPr>
          <w:spacing w:val="-49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problemi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connessi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problemi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rete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e/o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interventi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natura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manutentiva.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tali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casi,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potrà essere considerata responsabile per eventuali danni o perdite subite dal Rent derivanti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dall’interruzione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rinuncia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espressamente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sollevare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qualsivoglia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genere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eccezione e/o contestazione nonché a richiedere qualsiasi risarcimento o indennizzo di qualunque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genere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BikeBoom.</w:t>
      </w:r>
    </w:p>
    <w:p w14:paraId="24F382AD" w14:textId="77777777" w:rsidR="00100A64" w:rsidRDefault="00100A64">
      <w:pPr>
        <w:pStyle w:val="Corpotesto"/>
        <w:spacing w:before="10"/>
        <w:rPr>
          <w:sz w:val="16"/>
        </w:rPr>
      </w:pPr>
    </w:p>
    <w:p w14:paraId="2CE8FD9E" w14:textId="77777777" w:rsidR="00100A64" w:rsidRDefault="00000000">
      <w:pPr>
        <w:pStyle w:val="Titolo1"/>
        <w:numPr>
          <w:ilvl w:val="1"/>
          <w:numId w:val="2"/>
        </w:numPr>
        <w:tabs>
          <w:tab w:val="left" w:pos="573"/>
        </w:tabs>
        <w:ind w:left="572" w:hanging="289"/>
        <w:jc w:val="left"/>
      </w:pPr>
      <w:r>
        <w:rPr>
          <w:w w:val="130"/>
        </w:rPr>
        <w:t>SERVIZI</w:t>
      </w:r>
      <w:r>
        <w:rPr>
          <w:spacing w:val="17"/>
          <w:w w:val="130"/>
        </w:rPr>
        <w:t xml:space="preserve"> </w:t>
      </w:r>
      <w:r>
        <w:rPr>
          <w:w w:val="130"/>
        </w:rPr>
        <w:t>DEL</w:t>
      </w:r>
      <w:r>
        <w:rPr>
          <w:spacing w:val="18"/>
          <w:w w:val="130"/>
        </w:rPr>
        <w:t xml:space="preserve"> </w:t>
      </w:r>
      <w:r>
        <w:rPr>
          <w:w w:val="130"/>
        </w:rPr>
        <w:t>RENT</w:t>
      </w:r>
    </w:p>
    <w:p w14:paraId="015656EA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6851118B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9" w:lineRule="auto"/>
        <w:ind w:right="183"/>
        <w:rPr>
          <w:sz w:val="18"/>
        </w:rPr>
      </w:pPr>
      <w:r>
        <w:rPr>
          <w:w w:val="120"/>
          <w:sz w:val="18"/>
        </w:rPr>
        <w:t>La Piattaforma consente al Rent di offrire al pubblico i Servizi del Rent, consistenti nel servizio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biciclette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pedalata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assistita,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monopattini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elettrici,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skateboard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elettrici,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scooter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elettrici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tutti gli altri prodotti (ivi inclusi eventuali accessori quali catene, lucchetti e dispositivi di sicurezza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ecc.) indicati sulla Piattaforma (congiuntamente, i “</w:t>
      </w:r>
      <w:r>
        <w:rPr>
          <w:rFonts w:ascii="Cambria" w:hAnsi="Cambria"/>
          <w:b/>
          <w:w w:val="120"/>
          <w:sz w:val="18"/>
        </w:rPr>
        <w:t>Prodotti</w:t>
      </w:r>
      <w:r>
        <w:rPr>
          <w:w w:val="120"/>
          <w:sz w:val="18"/>
        </w:rPr>
        <w:t>”), nonché la prestazione degli eventuali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accessori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noleggio.</w:t>
      </w:r>
    </w:p>
    <w:p w14:paraId="091AE6BB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79" w:line="259" w:lineRule="auto"/>
        <w:ind w:right="112"/>
        <w:rPr>
          <w:sz w:val="18"/>
        </w:rPr>
      </w:pPr>
      <w:r>
        <w:rPr>
          <w:w w:val="115"/>
          <w:sz w:val="18"/>
        </w:rPr>
        <w:t>Con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l’accettazione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Generali,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prende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atto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potranno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riguardare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qualsivoglia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Prodotto,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dovranno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limitati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quei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soddisfino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requisiti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tecnici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volta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volta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individuati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espressamente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indicati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singola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categoria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(i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Requisiti</w:t>
      </w:r>
      <w:r>
        <w:rPr>
          <w:rFonts w:ascii="Cambria" w:hAnsi="Cambria"/>
          <w:b/>
          <w:spacing w:val="37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Minimi</w:t>
      </w:r>
      <w:r>
        <w:rPr>
          <w:w w:val="115"/>
          <w:sz w:val="18"/>
        </w:rPr>
        <w:t>”).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aggiornare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Requisiti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Minimi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fine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consentire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ulteriori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differenti.</w:t>
      </w:r>
    </w:p>
    <w:p w14:paraId="68123BB8" w14:textId="77777777" w:rsidR="00100A64" w:rsidRDefault="00100A64">
      <w:pPr>
        <w:spacing w:line="259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1E89ECFE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87" w:line="256" w:lineRule="auto"/>
        <w:ind w:right="254"/>
        <w:rPr>
          <w:sz w:val="18"/>
        </w:rPr>
      </w:pPr>
      <w:r>
        <w:rPr>
          <w:w w:val="110"/>
          <w:sz w:val="18"/>
        </w:rPr>
        <w:lastRenderedPageBreak/>
        <w:t>Ai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dell’offerta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Servizi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  Rent,  il  Rent  dovrà  accedere  alla  Piattaforma  tramite  il  proprio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Account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  seguire  la  procedura  indicata  dalla  Piattaforma,  fornendo  tutte  le  informazioni  a  tal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necessarie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secondo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limiti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eventualmente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stabiliti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direttamente  dalla  Piattaforma,  ivi  incluse  –  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titolo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esemplificativo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esaustivo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disponibilità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tempo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reale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Prodotti  (per  quantità  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tipologia),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Prezzo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  Noleggio,  gli  orari  disponibili  per  il  ritiro  e  la  riconsegna  dei  Prodotti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noleggiati,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i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termini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di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cancellazione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della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prenotazione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da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parte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dell’Utente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Finale,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eventuali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termini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condizioni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aggiuntive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conclusione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Contratto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Noleggio.</w:t>
      </w:r>
    </w:p>
    <w:p w14:paraId="2C559C60" w14:textId="77777777" w:rsidR="00100A64" w:rsidRDefault="00100A64">
      <w:pPr>
        <w:pStyle w:val="Corpotesto"/>
        <w:spacing w:before="9"/>
        <w:rPr>
          <w:sz w:val="16"/>
        </w:rPr>
      </w:pPr>
    </w:p>
    <w:p w14:paraId="6B5CC904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107"/>
        <w:rPr>
          <w:sz w:val="18"/>
        </w:rPr>
      </w:pPr>
      <w:r>
        <w:rPr>
          <w:rFonts w:ascii="Cambria" w:hAnsi="Cambria"/>
          <w:b/>
          <w:w w:val="120"/>
          <w:sz w:val="18"/>
        </w:rPr>
        <w:t>Servizio Delivery</w:t>
      </w:r>
      <w:r>
        <w:rPr>
          <w:w w:val="120"/>
          <w:sz w:val="18"/>
        </w:rPr>
        <w:t>. Il Rent potrà scegliere di offrire agli Utenti Finali, tra i Servizi del Rent, un servizio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consistente nella consegna e il ritiro dei Prodotti presso un luogo diverso dal punto di noleggio del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(il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Servizio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Delivery</w:t>
      </w:r>
      <w:r>
        <w:rPr>
          <w:w w:val="120"/>
          <w:sz w:val="18"/>
        </w:rPr>
        <w:t>”).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Ove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scegliesse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prestare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Delivery,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dovrà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necessariamente attivare la relativa funzione tramite la Dashboard Rent, indicando altresì per quali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Comuni presterà tale servizio e il numero di Prodotti disponibili per Servizio Delivery secondo i limiti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previsti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dalla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Piattaforma.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Ove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Delivery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fosse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offerto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richiesto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dall’Utente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Finale,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il Rent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si impegna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 consegnare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 Prodotti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oggetto del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Contratto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Noleggio nel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luogo che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indicato dall’Utente Finale, fermo restando che l’area di consegna/ritiro dei Prodotti coinciderà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necessariamente con quella del territorio dei Comuni selezionati dal Rent in fase di attivazione del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Delivery.</w:t>
      </w:r>
    </w:p>
    <w:p w14:paraId="61989CDB" w14:textId="77777777" w:rsidR="00100A64" w:rsidRDefault="00100A64">
      <w:pPr>
        <w:pStyle w:val="Corpotesto"/>
        <w:spacing w:before="6"/>
        <w:rPr>
          <w:sz w:val="16"/>
        </w:rPr>
      </w:pPr>
    </w:p>
    <w:p w14:paraId="36C667E2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235"/>
        <w:rPr>
          <w:sz w:val="18"/>
        </w:rPr>
      </w:pPr>
      <w:r>
        <w:rPr>
          <w:w w:val="120"/>
          <w:sz w:val="18"/>
        </w:rPr>
        <w:t>L’offerta dei Servizi del Rent tramite la Piattaforma non determina la costituzione di alcuna joint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venture, partnership, agenzia o relazione fiduciaria tra BikeBoom e il Rent, il quale presterà in piena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autonomia i Servizi del Rent, secondo i migliori standard qualitativi del settore. Pertanto, il Rent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dichiara di conoscere e di rispettare ogni Normativa Applicabile (ivi inclusa la legislazione locale) in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materia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beni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mobili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1"/>
          <w:w w:val="12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6"/>
          <w:w w:val="110"/>
          <w:sz w:val="18"/>
        </w:rPr>
        <w:t xml:space="preserve"> </w:t>
      </w:r>
      <w:r>
        <w:rPr>
          <w:w w:val="120"/>
          <w:sz w:val="18"/>
        </w:rPr>
        <w:t>più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generale</w:t>
      </w:r>
      <w:r>
        <w:rPr>
          <w:spacing w:val="-10"/>
          <w:w w:val="12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6"/>
          <w:w w:val="11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prestazione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consumo,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nonché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essere in possesso di qualsivoglia autorizzazione, permesso o licenza previsto dalla Normativa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Applicabile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poter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legittimamente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offrire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748C1946" w14:textId="77777777" w:rsidR="00100A64" w:rsidRDefault="00100A64">
      <w:pPr>
        <w:pStyle w:val="Corpotesto"/>
        <w:spacing w:before="8"/>
        <w:rPr>
          <w:sz w:val="16"/>
        </w:rPr>
      </w:pPr>
    </w:p>
    <w:p w14:paraId="3DB279E8" w14:textId="77777777" w:rsidR="00100A64" w:rsidRDefault="00000000">
      <w:pPr>
        <w:pStyle w:val="Titolo1"/>
        <w:numPr>
          <w:ilvl w:val="1"/>
          <w:numId w:val="2"/>
        </w:numPr>
        <w:tabs>
          <w:tab w:val="left" w:pos="573"/>
        </w:tabs>
        <w:spacing w:before="1"/>
        <w:ind w:left="572" w:hanging="289"/>
        <w:jc w:val="left"/>
      </w:pPr>
      <w:r>
        <w:rPr>
          <w:w w:val="130"/>
        </w:rPr>
        <w:t>CONTRATTO</w:t>
      </w:r>
      <w:r>
        <w:rPr>
          <w:spacing w:val="14"/>
          <w:w w:val="130"/>
        </w:rPr>
        <w:t xml:space="preserve"> </w:t>
      </w:r>
      <w:r>
        <w:rPr>
          <w:w w:val="130"/>
        </w:rPr>
        <w:t>DI</w:t>
      </w:r>
      <w:r>
        <w:rPr>
          <w:spacing w:val="15"/>
          <w:w w:val="130"/>
        </w:rPr>
        <w:t xml:space="preserve"> </w:t>
      </w:r>
      <w:r>
        <w:rPr>
          <w:w w:val="130"/>
        </w:rPr>
        <w:t>NOLEGGIO</w:t>
      </w:r>
      <w:r>
        <w:rPr>
          <w:spacing w:val="15"/>
          <w:w w:val="130"/>
        </w:rPr>
        <w:t xml:space="preserve"> </w:t>
      </w:r>
      <w:r>
        <w:rPr>
          <w:w w:val="130"/>
        </w:rPr>
        <w:t>E</w:t>
      </w:r>
      <w:r>
        <w:rPr>
          <w:spacing w:val="14"/>
          <w:w w:val="130"/>
        </w:rPr>
        <w:t xml:space="preserve"> </w:t>
      </w:r>
      <w:r>
        <w:rPr>
          <w:w w:val="130"/>
        </w:rPr>
        <w:t>PREZZO</w:t>
      </w:r>
      <w:r>
        <w:rPr>
          <w:spacing w:val="15"/>
          <w:w w:val="130"/>
        </w:rPr>
        <w:t xml:space="preserve"> </w:t>
      </w:r>
      <w:r>
        <w:rPr>
          <w:w w:val="130"/>
        </w:rPr>
        <w:t>DEL</w:t>
      </w:r>
      <w:r>
        <w:rPr>
          <w:spacing w:val="15"/>
          <w:w w:val="130"/>
        </w:rPr>
        <w:t xml:space="preserve"> </w:t>
      </w:r>
      <w:r>
        <w:rPr>
          <w:w w:val="130"/>
        </w:rPr>
        <w:t>NOLEGGIO</w:t>
      </w:r>
    </w:p>
    <w:p w14:paraId="02FB8D48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0767A806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208"/>
        <w:rPr>
          <w:sz w:val="18"/>
        </w:rPr>
      </w:pP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seguito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conclusione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Contratto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Noleggio,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obbliga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prestare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richiesti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Finale,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secondo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termini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prezzo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indicati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l’unico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ed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esclusivo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responsabile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fornitura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Rent.</w:t>
      </w:r>
    </w:p>
    <w:p w14:paraId="2EA5AFBF" w14:textId="77777777" w:rsidR="00100A64" w:rsidRDefault="00100A64">
      <w:pPr>
        <w:pStyle w:val="Corpotesto"/>
        <w:spacing w:before="3"/>
        <w:rPr>
          <w:sz w:val="16"/>
        </w:rPr>
      </w:pPr>
    </w:p>
    <w:p w14:paraId="2553FA63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ind w:hanging="289"/>
        <w:rPr>
          <w:sz w:val="18"/>
        </w:rPr>
      </w:pPr>
      <w:r>
        <w:rPr>
          <w:w w:val="120"/>
          <w:sz w:val="18"/>
        </w:rPr>
        <w:t>Il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accetta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Prodotti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regolato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dai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seguenti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termini:</w:t>
      </w:r>
    </w:p>
    <w:p w14:paraId="21B9618D" w14:textId="77777777" w:rsidR="00100A64" w:rsidRDefault="00100A64">
      <w:pPr>
        <w:pStyle w:val="Corpotesto"/>
        <w:spacing w:before="5"/>
        <w:rPr>
          <w:sz w:val="17"/>
        </w:rPr>
      </w:pPr>
    </w:p>
    <w:p w14:paraId="5FE0152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74"/>
        <w:jc w:val="left"/>
        <w:rPr>
          <w:sz w:val="18"/>
        </w:rPr>
      </w:pPr>
      <w:r>
        <w:rPr>
          <w:w w:val="115"/>
          <w:sz w:val="18"/>
        </w:rPr>
        <w:t>il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Contratto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durata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indicata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all’atto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prenotazione;</w:t>
      </w:r>
    </w:p>
    <w:p w14:paraId="32997BB0" w14:textId="77777777" w:rsidR="00100A64" w:rsidRDefault="00100A64">
      <w:pPr>
        <w:pStyle w:val="Corpotesto"/>
        <w:spacing w:before="3"/>
        <w:rPr>
          <w:sz w:val="16"/>
        </w:rPr>
      </w:pPr>
    </w:p>
    <w:p w14:paraId="452AD55F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52"/>
        <w:jc w:val="left"/>
        <w:rPr>
          <w:sz w:val="18"/>
        </w:rPr>
      </w:pPr>
      <w:r>
        <w:rPr>
          <w:w w:val="115"/>
          <w:sz w:val="18"/>
        </w:rPr>
        <w:t>il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dovrà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consegnare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all’Utente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Prodotto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tipologia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richiesta,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ottimo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stato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manutenzione,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presso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punto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salvo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quanto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previsto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rispetto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Servizio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Delivery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all’orario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(o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nella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fascia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oraria)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indicata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all’atto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Prenotazione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;</w:t>
      </w:r>
      <w:proofErr w:type="gramEnd"/>
    </w:p>
    <w:p w14:paraId="17486D77" w14:textId="77777777" w:rsidR="00100A64" w:rsidRDefault="00100A64">
      <w:pPr>
        <w:pStyle w:val="Corpotesto"/>
        <w:spacing w:before="3"/>
        <w:rPr>
          <w:sz w:val="16"/>
        </w:rPr>
      </w:pPr>
    </w:p>
    <w:p w14:paraId="509C1A70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315"/>
        <w:jc w:val="left"/>
        <w:rPr>
          <w:sz w:val="18"/>
        </w:rPr>
      </w:pPr>
      <w:r>
        <w:rPr>
          <w:w w:val="115"/>
          <w:sz w:val="18"/>
        </w:rPr>
        <w:t>alla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consegna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Prodotto,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dovrà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verificare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l’identità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dell’Utente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Finale,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quale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tenuto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esibire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documento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identità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corso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validità.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Prodotto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verrà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consegnato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all’Utente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nel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quest’ultimo,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consegna,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sia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grado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esibire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documento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identificazione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personale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corso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validità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e/o,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ove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richiesto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natura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veicolo,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idoneo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titolo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abilitativo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guida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strada;</w:t>
      </w:r>
    </w:p>
    <w:p w14:paraId="0FAF1AF9" w14:textId="77777777" w:rsidR="00100A64" w:rsidRDefault="00100A64">
      <w:pPr>
        <w:pStyle w:val="Corpotesto"/>
        <w:spacing w:before="2"/>
        <w:rPr>
          <w:sz w:val="16"/>
        </w:rPr>
      </w:pPr>
    </w:p>
    <w:p w14:paraId="4BAA8598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47"/>
        <w:jc w:val="left"/>
        <w:rPr>
          <w:sz w:val="18"/>
        </w:rPr>
      </w:pPr>
      <w:r>
        <w:rPr>
          <w:w w:val="120"/>
          <w:sz w:val="18"/>
        </w:rPr>
        <w:t>l’Utente finale è tenuto a custodire e a conservare il Prodotto con la diligenza del buon padre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famiglia e non può servirsene che per l’uso determinato dal Contratto di Noleggio e dalla natura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del Prodotto. In particolare, il Prodotto è destinato esclusivamente all'uso personale da parte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dell’Utente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attività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tempo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libero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l’Utente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può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utilizzare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Prodotto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finalità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commerciali;</w:t>
      </w:r>
    </w:p>
    <w:p w14:paraId="67D3E877" w14:textId="77777777" w:rsidR="00100A64" w:rsidRDefault="00100A64">
      <w:pPr>
        <w:pStyle w:val="Corpotesto"/>
        <w:spacing w:before="3"/>
        <w:rPr>
          <w:sz w:val="16"/>
        </w:rPr>
      </w:pPr>
    </w:p>
    <w:p w14:paraId="478A0BAD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692"/>
        <w:jc w:val="left"/>
        <w:rPr>
          <w:sz w:val="18"/>
        </w:rPr>
      </w:pP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Prodotto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rimane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esclusiva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proprietà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pertanto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l’Utente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può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cedere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concedere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godimento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altro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sul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Prodotto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terzo;</w:t>
      </w:r>
    </w:p>
    <w:p w14:paraId="15EEBBA6" w14:textId="77777777" w:rsidR="00100A64" w:rsidRDefault="00100A64">
      <w:pPr>
        <w:pStyle w:val="Corpotesto"/>
        <w:spacing w:before="3"/>
        <w:rPr>
          <w:sz w:val="16"/>
        </w:rPr>
      </w:pPr>
    </w:p>
    <w:p w14:paraId="02A193F1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193"/>
        <w:jc w:val="left"/>
        <w:rPr>
          <w:sz w:val="18"/>
        </w:rPr>
      </w:pPr>
      <w:r>
        <w:rPr>
          <w:w w:val="115"/>
          <w:sz w:val="18"/>
        </w:rPr>
        <w:t>all’Utente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preclusa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qualsivoglia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facoltà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apportare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modifiche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manipolare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modo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l'elettronica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software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Prodotto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noleggiato;</w:t>
      </w:r>
    </w:p>
    <w:p w14:paraId="0BB546B7" w14:textId="77777777" w:rsidR="00100A64" w:rsidRDefault="00100A64">
      <w:pPr>
        <w:pStyle w:val="Corpotesto"/>
        <w:spacing w:before="2"/>
        <w:rPr>
          <w:sz w:val="16"/>
        </w:rPr>
      </w:pPr>
    </w:p>
    <w:p w14:paraId="44669CDF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388"/>
        <w:jc w:val="left"/>
        <w:rPr>
          <w:sz w:val="18"/>
        </w:rPr>
      </w:pPr>
      <w:r>
        <w:rPr>
          <w:w w:val="120"/>
          <w:sz w:val="18"/>
        </w:rPr>
        <w:t>al termine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durata prevista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Contratto 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Noleggio,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l’Utente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Finale è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tenuto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riconsegnare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Prodotto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presso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locali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attività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(salvo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previsto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Delivery), entro il termine della durata del Contratto di Noleggio. I Prodotti dovranno essere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riconsegnati nello stesso stato di manutenzione e conservazione, fatta salva la normale usura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dovuta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all’uso;</w:t>
      </w:r>
    </w:p>
    <w:p w14:paraId="2F9CDEEF" w14:textId="77777777" w:rsidR="00100A64" w:rsidRDefault="00100A64">
      <w:pPr>
        <w:pStyle w:val="Corpotesto"/>
        <w:spacing w:before="3"/>
        <w:rPr>
          <w:sz w:val="16"/>
        </w:rPr>
      </w:pPr>
    </w:p>
    <w:p w14:paraId="30214FC4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ind w:hanging="289"/>
        <w:jc w:val="left"/>
        <w:rPr>
          <w:sz w:val="18"/>
        </w:rPr>
      </w:pPr>
      <w:r>
        <w:rPr>
          <w:w w:val="120"/>
          <w:sz w:val="18"/>
        </w:rPr>
        <w:t>l’Utente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dovrà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adottare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tutte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cautele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necessarie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fine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evitare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perdita,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furto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e/o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il</w:t>
      </w:r>
    </w:p>
    <w:p w14:paraId="08FDDCFC" w14:textId="77777777" w:rsidR="00100A64" w:rsidRDefault="00100A64">
      <w:pPr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0E136DAA" w14:textId="77777777" w:rsidR="00100A64" w:rsidRDefault="00000000">
      <w:pPr>
        <w:pStyle w:val="Corpotesto"/>
        <w:spacing w:before="87"/>
        <w:ind w:left="1493"/>
      </w:pPr>
      <w:r>
        <w:rPr>
          <w:w w:val="115"/>
        </w:rPr>
        <w:lastRenderedPageBreak/>
        <w:t>danneggiamento</w:t>
      </w:r>
      <w:r>
        <w:rPr>
          <w:spacing w:val="16"/>
          <w:w w:val="115"/>
        </w:rPr>
        <w:t xml:space="preserve"> </w:t>
      </w:r>
      <w:r>
        <w:rPr>
          <w:w w:val="115"/>
        </w:rPr>
        <w:t>dei</w:t>
      </w:r>
      <w:r>
        <w:rPr>
          <w:spacing w:val="16"/>
          <w:w w:val="115"/>
        </w:rPr>
        <w:t xml:space="preserve"> </w:t>
      </w:r>
      <w:r>
        <w:rPr>
          <w:w w:val="115"/>
        </w:rPr>
        <w:t>Prodotti;</w:t>
      </w:r>
    </w:p>
    <w:p w14:paraId="1A62DC7D" w14:textId="77777777" w:rsidR="00100A64" w:rsidRDefault="00100A64">
      <w:pPr>
        <w:pStyle w:val="Corpotesto"/>
        <w:spacing w:before="6"/>
        <w:rPr>
          <w:sz w:val="17"/>
        </w:rPr>
      </w:pPr>
    </w:p>
    <w:p w14:paraId="5DB1770F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61"/>
        <w:jc w:val="left"/>
        <w:rPr>
          <w:sz w:val="18"/>
        </w:rPr>
      </w:pPr>
      <w:r>
        <w:rPr>
          <w:w w:val="120"/>
          <w:sz w:val="18"/>
        </w:rPr>
        <w:t>il Rent risponde di tutti gli eventuali costi relativi a qualsivoglia rimborso o risarcimento che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dovesse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richiesto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dall’Utente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Finale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caso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sia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insoddisfacente.</w:t>
      </w:r>
    </w:p>
    <w:p w14:paraId="7C315782" w14:textId="77777777" w:rsidR="00100A64" w:rsidRDefault="00100A64">
      <w:pPr>
        <w:pStyle w:val="Corpotesto"/>
        <w:spacing w:before="2"/>
        <w:rPr>
          <w:sz w:val="16"/>
        </w:rPr>
      </w:pPr>
    </w:p>
    <w:p w14:paraId="0BF706FF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" w:line="256" w:lineRule="auto"/>
        <w:ind w:right="174"/>
        <w:rPr>
          <w:sz w:val="18"/>
        </w:rPr>
      </w:pPr>
      <w:r>
        <w:rPr>
          <w:w w:val="120"/>
          <w:sz w:val="18"/>
        </w:rPr>
        <w:t>In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aggiunta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termini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precedono,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potrà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(i)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prevedere,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ove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consentito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dalla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termini aggiuntivi sul proprio Account Rent; (ii) pattuire ulteriori condizioni per il noleggio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direttamente con l’Utente Finale. Resta inteso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che tutti i termini 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le condizioni aggiuntive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eventualmente indicate sulla Piattaforma o successivamente pattuite con l’Utente Finale dovranno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essere (i) coerenti con le presenti Condizioni e con le condizioni generali applicabili agli Utenti Finali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(disponibili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sulla Piattaforma), e (ii) essere chiaramente comunicati all’Utente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Finale.</w:t>
      </w:r>
    </w:p>
    <w:p w14:paraId="1ED4265A" w14:textId="77777777" w:rsidR="00100A64" w:rsidRDefault="00100A64">
      <w:pPr>
        <w:pStyle w:val="Corpotesto"/>
        <w:spacing w:before="2"/>
        <w:rPr>
          <w:sz w:val="16"/>
        </w:rPr>
      </w:pPr>
    </w:p>
    <w:p w14:paraId="4BD009A2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9" w:lineRule="auto"/>
        <w:ind w:right="470"/>
        <w:rPr>
          <w:sz w:val="18"/>
        </w:rPr>
      </w:pP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seguito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conclusione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Contratto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Noleggio,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ricevere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tutti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corrispettivi,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eventuali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imposte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altra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voce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costo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indicata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prestazione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saranno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corrisposti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attraverso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direttamente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presso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locali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(congiuntamente,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"</w:t>
      </w:r>
      <w:r>
        <w:rPr>
          <w:rFonts w:ascii="Cambria" w:hAnsi="Cambria"/>
          <w:b/>
          <w:w w:val="115"/>
          <w:sz w:val="18"/>
        </w:rPr>
        <w:t>Prezzo</w:t>
      </w:r>
      <w:r>
        <w:rPr>
          <w:rFonts w:ascii="Cambria" w:hAnsi="Cambria"/>
          <w:b/>
          <w:spacing w:val="2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del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Noleggio</w:t>
      </w:r>
      <w:r>
        <w:rPr>
          <w:w w:val="115"/>
          <w:sz w:val="18"/>
        </w:rPr>
        <w:t>").</w:t>
      </w:r>
    </w:p>
    <w:p w14:paraId="070E7BE0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before="184" w:line="256" w:lineRule="auto"/>
        <w:ind w:right="126"/>
        <w:rPr>
          <w:sz w:val="18"/>
        </w:rPr>
      </w:pPr>
      <w:r>
        <w:rPr>
          <w:w w:val="120"/>
          <w:sz w:val="18"/>
        </w:rPr>
        <w:t>Il Rent è responsabile della determinazione e della fissazione del Prezzo del Noleggio, che dovrà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essere individuato (al netto di eventuali sconti o promozioni applicati dalla Piattaforma) entro i limiti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previsti dalla Piattaforma. Il Prezzo del Noleggio sarà comprensivo dell’IVA prevista per legge e ogni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altra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imposta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eventualmente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prevista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secondo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Normativa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Applicabile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è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l'unico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responsabile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della determinazione e dell'applicazione dell'IVA eventualmente applicabile e dell'identificazione e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 xml:space="preserve">della comunicazione a BikeBoom dell'importo </w:t>
      </w:r>
      <w:r>
        <w:rPr>
          <w:w w:val="120"/>
          <w:sz w:val="18"/>
        </w:rPr>
        <w:t>IVA da applicarsi, cosicché BikeBoom possa addebitare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tale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importo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agli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Finali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51B2E2B1" w14:textId="77777777" w:rsidR="00100A64" w:rsidRDefault="00100A64">
      <w:pPr>
        <w:pStyle w:val="Corpotesto"/>
        <w:spacing w:before="2"/>
        <w:rPr>
          <w:sz w:val="16"/>
        </w:rPr>
      </w:pPr>
    </w:p>
    <w:p w14:paraId="56AF817B" w14:textId="77777777" w:rsidR="00100A64" w:rsidRDefault="00000000">
      <w:pPr>
        <w:pStyle w:val="Paragrafoelenco"/>
        <w:numPr>
          <w:ilvl w:val="2"/>
          <w:numId w:val="2"/>
        </w:numPr>
        <w:tabs>
          <w:tab w:val="left" w:pos="1033"/>
        </w:tabs>
        <w:spacing w:line="256" w:lineRule="auto"/>
        <w:ind w:right="255"/>
        <w:rPr>
          <w:sz w:val="18"/>
        </w:rPr>
      </w:pPr>
      <w:r>
        <w:rPr>
          <w:w w:val="120"/>
          <w:sz w:val="18"/>
        </w:rPr>
        <w:t>Il Prezzo del Noleggio, nel caso in cui venga corrisposto dall’Utente Finale attraverso pagamento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elettronico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direttamente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incassato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conto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Rent.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tal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fine,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con l’accettazione delle presenti Condizioni, il Rent conferisce a BikeBoom, che accetta, un mandato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gestione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pagamenti,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esclusivamente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seguenti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fini:</w:t>
      </w:r>
    </w:p>
    <w:p w14:paraId="26073C14" w14:textId="77777777" w:rsidR="00100A64" w:rsidRDefault="00100A64">
      <w:pPr>
        <w:pStyle w:val="Corpotesto"/>
        <w:spacing w:before="3"/>
        <w:rPr>
          <w:sz w:val="16"/>
        </w:rPr>
      </w:pPr>
    </w:p>
    <w:p w14:paraId="7E98906C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1019"/>
        <w:jc w:val="left"/>
        <w:rPr>
          <w:sz w:val="18"/>
        </w:rPr>
      </w:pPr>
      <w:r>
        <w:rPr>
          <w:w w:val="115"/>
          <w:sz w:val="18"/>
        </w:rPr>
        <w:t>incassare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Prezzo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eseguito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attraverso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();</w:t>
      </w:r>
    </w:p>
    <w:p w14:paraId="3DE9722D" w14:textId="77777777" w:rsidR="00100A64" w:rsidRDefault="00100A64">
      <w:pPr>
        <w:pStyle w:val="Corpotesto"/>
        <w:spacing w:before="3"/>
        <w:rPr>
          <w:sz w:val="16"/>
        </w:rPr>
      </w:pPr>
    </w:p>
    <w:p w14:paraId="3FCDF466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733"/>
        <w:jc w:val="left"/>
        <w:rPr>
          <w:sz w:val="18"/>
        </w:rPr>
      </w:pPr>
      <w:r>
        <w:rPr>
          <w:w w:val="120"/>
          <w:sz w:val="18"/>
        </w:rPr>
        <w:t>trasferire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Prezzo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attraverso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l’Account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Stripe,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fermo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restando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previsto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dall’Art.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8.1.2;</w:t>
      </w:r>
    </w:p>
    <w:p w14:paraId="5B25D4E7" w14:textId="77777777" w:rsidR="00100A64" w:rsidRDefault="00100A64">
      <w:pPr>
        <w:pStyle w:val="Corpotesto"/>
        <w:spacing w:before="2"/>
        <w:rPr>
          <w:sz w:val="16"/>
        </w:rPr>
      </w:pPr>
    </w:p>
    <w:p w14:paraId="556598AE" w14:textId="77777777" w:rsidR="00100A64" w:rsidRDefault="00000000">
      <w:pPr>
        <w:pStyle w:val="Paragrafoelenco"/>
        <w:numPr>
          <w:ilvl w:val="3"/>
          <w:numId w:val="2"/>
        </w:numPr>
        <w:tabs>
          <w:tab w:val="left" w:pos="1494"/>
        </w:tabs>
        <w:spacing w:line="256" w:lineRule="auto"/>
        <w:ind w:right="253"/>
        <w:jc w:val="left"/>
        <w:rPr>
          <w:sz w:val="18"/>
        </w:rPr>
      </w:pPr>
      <w:r>
        <w:rPr>
          <w:w w:val="115"/>
          <w:sz w:val="18"/>
        </w:rPr>
        <w:t>emettere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fattura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ricevuta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nome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Rent.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può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contestare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fatture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ricevute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emesse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entro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termine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superiore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giorni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emissione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fattura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ricevuta.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mancanza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contestazioni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entro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predetto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termine,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fattura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ricevuta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considereranno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convalidate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fine,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fornirà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tutta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documentazione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fiscale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richiesta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(inclusi,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titolo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esemplificativo,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informazioni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sull'IVA,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nonché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altro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dettaglio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utile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fini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corretta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emissione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fattura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ricevuta).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Resta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inteso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tenuto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conservazione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archiviazione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fatture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ricevute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conformità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Normativa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Applicabile.</w:t>
      </w:r>
    </w:p>
    <w:p w14:paraId="359F213B" w14:textId="77777777" w:rsidR="00100A64" w:rsidRDefault="00100A64">
      <w:pPr>
        <w:pStyle w:val="Corpotesto"/>
        <w:spacing w:before="3"/>
        <w:rPr>
          <w:sz w:val="16"/>
        </w:rPr>
      </w:pPr>
    </w:p>
    <w:p w14:paraId="34CA9BFE" w14:textId="77777777" w:rsidR="00100A64" w:rsidRDefault="00000000">
      <w:pPr>
        <w:pStyle w:val="Corpotesto"/>
        <w:spacing w:line="256" w:lineRule="auto"/>
        <w:ind w:left="111" w:right="137"/>
        <w:jc w:val="both"/>
      </w:pPr>
      <w:r>
        <w:rPr>
          <w:w w:val="120"/>
        </w:rPr>
        <w:t>Le</w:t>
      </w:r>
      <w:r>
        <w:rPr>
          <w:spacing w:val="-7"/>
          <w:w w:val="120"/>
        </w:rPr>
        <w:t xml:space="preserve"> </w:t>
      </w:r>
      <w:r>
        <w:rPr>
          <w:w w:val="120"/>
        </w:rPr>
        <w:t>Parti</w:t>
      </w:r>
      <w:r>
        <w:rPr>
          <w:spacing w:val="-7"/>
          <w:w w:val="120"/>
        </w:rPr>
        <w:t xml:space="preserve"> </w:t>
      </w:r>
      <w:r>
        <w:rPr>
          <w:w w:val="120"/>
        </w:rPr>
        <w:t>si</w:t>
      </w:r>
      <w:r>
        <w:rPr>
          <w:spacing w:val="-7"/>
          <w:w w:val="120"/>
        </w:rPr>
        <w:t xml:space="preserve"> </w:t>
      </w:r>
      <w:r>
        <w:rPr>
          <w:w w:val="120"/>
        </w:rPr>
        <w:t>danno</w:t>
      </w:r>
      <w:r>
        <w:rPr>
          <w:spacing w:val="-6"/>
          <w:w w:val="120"/>
        </w:rPr>
        <w:t xml:space="preserve"> </w:t>
      </w:r>
      <w:r>
        <w:rPr>
          <w:w w:val="120"/>
        </w:rPr>
        <w:t>reciprocamente</w:t>
      </w:r>
      <w:r>
        <w:rPr>
          <w:spacing w:val="-7"/>
          <w:w w:val="120"/>
        </w:rPr>
        <w:t xml:space="preserve"> </w:t>
      </w:r>
      <w:r>
        <w:rPr>
          <w:w w:val="120"/>
        </w:rPr>
        <w:t>atto</w:t>
      </w:r>
      <w:r>
        <w:rPr>
          <w:spacing w:val="-7"/>
          <w:w w:val="120"/>
        </w:rPr>
        <w:t xml:space="preserve"> </w:t>
      </w:r>
      <w:r>
        <w:rPr>
          <w:w w:val="120"/>
        </w:rPr>
        <w:t>che</w:t>
      </w:r>
      <w:r>
        <w:rPr>
          <w:spacing w:val="-7"/>
          <w:w w:val="120"/>
        </w:rPr>
        <w:t xml:space="preserve"> </w:t>
      </w:r>
      <w:r>
        <w:rPr>
          <w:w w:val="120"/>
        </w:rPr>
        <w:t>il</w:t>
      </w:r>
      <w:r>
        <w:rPr>
          <w:spacing w:val="-6"/>
          <w:w w:val="120"/>
        </w:rPr>
        <w:t xml:space="preserve"> </w:t>
      </w:r>
      <w:r>
        <w:rPr>
          <w:w w:val="120"/>
        </w:rPr>
        <w:t>pagamento</w:t>
      </w:r>
      <w:r>
        <w:rPr>
          <w:spacing w:val="-7"/>
          <w:w w:val="120"/>
        </w:rPr>
        <w:t xml:space="preserve"> </w:t>
      </w:r>
      <w:r>
        <w:rPr>
          <w:w w:val="120"/>
        </w:rPr>
        <w:t>del</w:t>
      </w:r>
      <w:r>
        <w:rPr>
          <w:spacing w:val="-7"/>
          <w:w w:val="120"/>
        </w:rPr>
        <w:t xml:space="preserve"> </w:t>
      </w:r>
      <w:r>
        <w:rPr>
          <w:w w:val="120"/>
        </w:rPr>
        <w:t>Prezzo</w:t>
      </w:r>
      <w:r>
        <w:rPr>
          <w:spacing w:val="-7"/>
          <w:w w:val="120"/>
        </w:rPr>
        <w:t xml:space="preserve"> </w:t>
      </w:r>
      <w:r>
        <w:rPr>
          <w:w w:val="120"/>
        </w:rPr>
        <w:t>del</w:t>
      </w:r>
      <w:r>
        <w:rPr>
          <w:spacing w:val="-6"/>
          <w:w w:val="120"/>
        </w:rPr>
        <w:t xml:space="preserve"> </w:t>
      </w:r>
      <w:r>
        <w:rPr>
          <w:w w:val="120"/>
        </w:rPr>
        <w:t>Noleggio,</w:t>
      </w:r>
      <w:r>
        <w:rPr>
          <w:spacing w:val="-7"/>
          <w:w w:val="120"/>
        </w:rPr>
        <w:t xml:space="preserve"> </w:t>
      </w:r>
      <w:r>
        <w:rPr>
          <w:w w:val="120"/>
        </w:rPr>
        <w:t>benché</w:t>
      </w:r>
      <w:r>
        <w:rPr>
          <w:spacing w:val="-7"/>
          <w:w w:val="120"/>
        </w:rPr>
        <w:t xml:space="preserve"> </w:t>
      </w:r>
      <w:r>
        <w:rPr>
          <w:w w:val="120"/>
        </w:rPr>
        <w:t>incassato</w:t>
      </w:r>
      <w:r>
        <w:rPr>
          <w:spacing w:val="-6"/>
          <w:w w:val="120"/>
        </w:rPr>
        <w:t xml:space="preserve"> </w:t>
      </w:r>
      <w:r>
        <w:rPr>
          <w:w w:val="120"/>
        </w:rPr>
        <w:t>da</w:t>
      </w:r>
      <w:r>
        <w:rPr>
          <w:spacing w:val="-7"/>
          <w:w w:val="120"/>
        </w:rPr>
        <w:t xml:space="preserve"> </w:t>
      </w:r>
      <w:r>
        <w:rPr>
          <w:w w:val="120"/>
        </w:rPr>
        <w:t>BikeBoom</w:t>
      </w:r>
      <w:r>
        <w:rPr>
          <w:spacing w:val="1"/>
          <w:w w:val="120"/>
        </w:rPr>
        <w:t xml:space="preserve"> </w:t>
      </w:r>
      <w:r>
        <w:rPr>
          <w:w w:val="120"/>
        </w:rPr>
        <w:t>attraverso</w:t>
      </w:r>
      <w:r>
        <w:rPr>
          <w:spacing w:val="-10"/>
          <w:w w:val="120"/>
        </w:rPr>
        <w:t xml:space="preserve"> </w:t>
      </w:r>
      <w:r>
        <w:rPr>
          <w:w w:val="120"/>
        </w:rPr>
        <w:t>la</w:t>
      </w:r>
      <w:r>
        <w:rPr>
          <w:spacing w:val="-9"/>
          <w:w w:val="120"/>
        </w:rPr>
        <w:t xml:space="preserve"> </w:t>
      </w:r>
      <w:r>
        <w:rPr>
          <w:w w:val="120"/>
        </w:rPr>
        <w:t>Piattaforma</w:t>
      </w:r>
      <w:r>
        <w:rPr>
          <w:spacing w:val="-9"/>
          <w:w w:val="120"/>
        </w:rPr>
        <w:t xml:space="preserve"> </w:t>
      </w:r>
      <w:r>
        <w:rPr>
          <w:w w:val="120"/>
        </w:rPr>
        <w:t>per</w:t>
      </w:r>
      <w:r>
        <w:rPr>
          <w:spacing w:val="-9"/>
          <w:w w:val="120"/>
        </w:rPr>
        <w:t xml:space="preserve"> </w:t>
      </w:r>
      <w:r>
        <w:rPr>
          <w:w w:val="120"/>
        </w:rPr>
        <w:t>conto</w:t>
      </w:r>
      <w:r>
        <w:rPr>
          <w:spacing w:val="-9"/>
          <w:w w:val="120"/>
        </w:rPr>
        <w:t xml:space="preserve"> </w:t>
      </w:r>
      <w:r>
        <w:rPr>
          <w:w w:val="120"/>
        </w:rPr>
        <w:t>del</w:t>
      </w:r>
      <w:r>
        <w:rPr>
          <w:spacing w:val="-9"/>
          <w:w w:val="120"/>
        </w:rPr>
        <w:t xml:space="preserve"> </w:t>
      </w:r>
      <w:r>
        <w:rPr>
          <w:w w:val="120"/>
        </w:rPr>
        <w:t>Rent,</w:t>
      </w:r>
      <w:r>
        <w:rPr>
          <w:spacing w:val="-10"/>
          <w:w w:val="120"/>
        </w:rPr>
        <w:t xml:space="preserve"> </w:t>
      </w:r>
      <w:r>
        <w:rPr>
          <w:w w:val="120"/>
        </w:rPr>
        <w:t>è</w:t>
      </w:r>
      <w:r>
        <w:rPr>
          <w:spacing w:val="-9"/>
          <w:w w:val="120"/>
        </w:rPr>
        <w:t xml:space="preserve"> </w:t>
      </w:r>
      <w:r>
        <w:rPr>
          <w:w w:val="120"/>
        </w:rPr>
        <w:t>considerato</w:t>
      </w:r>
      <w:r>
        <w:rPr>
          <w:spacing w:val="-9"/>
          <w:w w:val="120"/>
        </w:rPr>
        <w:t xml:space="preserve"> </w:t>
      </w:r>
      <w:r>
        <w:rPr>
          <w:w w:val="120"/>
        </w:rPr>
        <w:t>quale</w:t>
      </w:r>
      <w:r>
        <w:rPr>
          <w:spacing w:val="-9"/>
          <w:w w:val="120"/>
        </w:rPr>
        <w:t xml:space="preserve"> </w:t>
      </w:r>
      <w:r>
        <w:rPr>
          <w:w w:val="120"/>
        </w:rPr>
        <w:t>pagamento</w:t>
      </w:r>
      <w:r>
        <w:rPr>
          <w:spacing w:val="-9"/>
          <w:w w:val="120"/>
        </w:rPr>
        <w:t xml:space="preserve"> </w:t>
      </w:r>
      <w:r>
        <w:rPr>
          <w:w w:val="120"/>
        </w:rPr>
        <w:t>effettuato</w:t>
      </w:r>
      <w:r>
        <w:rPr>
          <w:spacing w:val="-9"/>
          <w:w w:val="120"/>
        </w:rPr>
        <w:t xml:space="preserve"> </w:t>
      </w:r>
      <w:r>
        <w:rPr>
          <w:w w:val="120"/>
        </w:rPr>
        <w:t>direttamente</w:t>
      </w:r>
      <w:r>
        <w:rPr>
          <w:spacing w:val="-10"/>
          <w:w w:val="120"/>
        </w:rPr>
        <w:t xml:space="preserve"> </w:t>
      </w:r>
      <w:r>
        <w:rPr>
          <w:w w:val="120"/>
        </w:rPr>
        <w:t>dall’Utente</w:t>
      </w:r>
      <w:r>
        <w:rPr>
          <w:spacing w:val="-49"/>
          <w:w w:val="120"/>
        </w:rPr>
        <w:t xml:space="preserve"> </w:t>
      </w:r>
      <w:r>
        <w:rPr>
          <w:w w:val="120"/>
        </w:rPr>
        <w:t>Finale</w:t>
      </w:r>
      <w:r>
        <w:rPr>
          <w:spacing w:val="6"/>
          <w:w w:val="120"/>
        </w:rPr>
        <w:t xml:space="preserve"> </w:t>
      </w:r>
      <w:r>
        <w:rPr>
          <w:w w:val="120"/>
        </w:rPr>
        <w:t>al</w:t>
      </w:r>
      <w:r>
        <w:rPr>
          <w:spacing w:val="6"/>
          <w:w w:val="120"/>
        </w:rPr>
        <w:t xml:space="preserve"> </w:t>
      </w:r>
      <w:r>
        <w:rPr>
          <w:w w:val="120"/>
        </w:rPr>
        <w:t>Rent.</w:t>
      </w:r>
    </w:p>
    <w:p w14:paraId="5BCF24A8" w14:textId="77777777" w:rsidR="00100A64" w:rsidRDefault="00100A64">
      <w:pPr>
        <w:pStyle w:val="Corpotesto"/>
        <w:spacing w:before="3"/>
        <w:rPr>
          <w:sz w:val="16"/>
        </w:rPr>
      </w:pPr>
    </w:p>
    <w:p w14:paraId="34BE2284" w14:textId="77777777" w:rsidR="00100A64" w:rsidRDefault="00000000">
      <w:pPr>
        <w:pStyle w:val="Paragrafoelenco"/>
        <w:numPr>
          <w:ilvl w:val="0"/>
          <w:numId w:val="1"/>
        </w:numPr>
        <w:tabs>
          <w:tab w:val="left" w:pos="573"/>
        </w:tabs>
        <w:spacing w:line="256" w:lineRule="auto"/>
        <w:ind w:right="284"/>
        <w:jc w:val="left"/>
        <w:rPr>
          <w:sz w:val="18"/>
        </w:rPr>
      </w:pPr>
      <w:r>
        <w:rPr>
          <w:w w:val="120"/>
          <w:sz w:val="18"/>
        </w:rPr>
        <w:t>Le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Parti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convengono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caso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inadempimento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ad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uno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degli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obblighi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derivanti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dalle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presenti Condizioni, BikeBoom avrà la facoltà di sospendere il trasferimento del Prezzo del Noleggio in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favore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Rent.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L’eventuale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sospensione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dovrà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comunicata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7D3EE17D" w14:textId="77777777" w:rsidR="00100A64" w:rsidRDefault="00100A64">
      <w:pPr>
        <w:pStyle w:val="Corpotesto"/>
        <w:spacing w:before="2"/>
        <w:rPr>
          <w:sz w:val="16"/>
        </w:rPr>
      </w:pPr>
    </w:p>
    <w:p w14:paraId="705D79CF" w14:textId="77777777" w:rsidR="00100A64" w:rsidRDefault="00000000">
      <w:pPr>
        <w:pStyle w:val="Paragrafoelenco"/>
        <w:numPr>
          <w:ilvl w:val="0"/>
          <w:numId w:val="1"/>
        </w:numPr>
        <w:tabs>
          <w:tab w:val="left" w:pos="573"/>
        </w:tabs>
        <w:spacing w:before="1" w:line="256" w:lineRule="auto"/>
        <w:ind w:right="213"/>
        <w:jc w:val="left"/>
        <w:rPr>
          <w:sz w:val="18"/>
        </w:rPr>
      </w:pPr>
      <w:r>
        <w:rPr>
          <w:w w:val="120"/>
          <w:sz w:val="18"/>
        </w:rPr>
        <w:t>BikeBoom potrà, in qualsiasi momento, richiedere al Rent le informazioni necessarie al fine di accertare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l’identità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prima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procedere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trasferimento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Prezzo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altro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importo.</w:t>
      </w:r>
    </w:p>
    <w:p w14:paraId="4D16EEB6" w14:textId="77777777" w:rsidR="00100A64" w:rsidRDefault="00100A64">
      <w:pPr>
        <w:pStyle w:val="Corpotesto"/>
        <w:spacing w:before="2"/>
        <w:rPr>
          <w:sz w:val="16"/>
        </w:rPr>
      </w:pPr>
    </w:p>
    <w:p w14:paraId="03D0A758" w14:textId="77777777" w:rsidR="00100A64" w:rsidRDefault="00000000">
      <w:pPr>
        <w:pStyle w:val="Paragrafoelenco"/>
        <w:numPr>
          <w:ilvl w:val="0"/>
          <w:numId w:val="1"/>
        </w:numPr>
        <w:tabs>
          <w:tab w:val="left" w:pos="573"/>
        </w:tabs>
        <w:spacing w:line="256" w:lineRule="auto"/>
        <w:ind w:right="286"/>
        <w:jc w:val="left"/>
        <w:rPr>
          <w:sz w:val="18"/>
        </w:rPr>
      </w:pPr>
      <w:r>
        <w:rPr>
          <w:w w:val="120"/>
          <w:sz w:val="18"/>
        </w:rPr>
        <w:t>Il Rent dichiara e garantisce il pieno rispetto delle normative fiscali e tributarie in relazione a quanto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ricavato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dall’utilizzo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presterà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dichiarazione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alle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Autorità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Competenti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prevista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dalla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Normativa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Applicabile.</w:t>
      </w:r>
    </w:p>
    <w:p w14:paraId="76B08BAB" w14:textId="77777777" w:rsidR="00100A64" w:rsidRDefault="00100A64">
      <w:pPr>
        <w:pStyle w:val="Corpotesto"/>
        <w:spacing w:before="3"/>
        <w:rPr>
          <w:sz w:val="16"/>
        </w:rPr>
      </w:pPr>
    </w:p>
    <w:p w14:paraId="6DEB21DE" w14:textId="77777777" w:rsidR="00100A64" w:rsidRDefault="00000000">
      <w:pPr>
        <w:pStyle w:val="Paragrafoelenco"/>
        <w:numPr>
          <w:ilvl w:val="0"/>
          <w:numId w:val="1"/>
        </w:numPr>
        <w:tabs>
          <w:tab w:val="left" w:pos="573"/>
        </w:tabs>
        <w:spacing w:line="256" w:lineRule="auto"/>
        <w:ind w:right="233"/>
        <w:jc w:val="left"/>
        <w:rPr>
          <w:sz w:val="18"/>
        </w:rPr>
      </w:pPr>
      <w:r>
        <w:rPr>
          <w:w w:val="120"/>
          <w:sz w:val="18"/>
        </w:rPr>
        <w:t>Fermo restando quanto previsto dall’art. 4.4 e 7.6.2, BikeBoom non garantisce in alcun modo 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disponibilità e/o l’operatività del servizio Stripe. Il Rent riconosce e accetta che i servizi Stripe forniti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attraverso l’Account Stripe potrebbero non essere sempre disponibili per motivi non riconducibili a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quali,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titolo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meramente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esemplificativo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limitativo,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manutenzione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programmata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guasto di rete. In caso di indisponibilità dei servizi Stripe e/o dell’Account Stripe, il Rent rinuncia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espressamente a sollevare qualsivoglia genere di eccezione e/o contestazione e/o a richiedere qualsiasi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risarcimento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indennizzo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alcun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genere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nei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confronti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BikeBoom.</w:t>
      </w:r>
    </w:p>
    <w:p w14:paraId="707F4080" w14:textId="77777777" w:rsidR="00100A64" w:rsidRDefault="00100A64">
      <w:pPr>
        <w:spacing w:line="256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5CDA5C45" w14:textId="77777777" w:rsidR="00100A64" w:rsidRDefault="00000000">
      <w:pPr>
        <w:pStyle w:val="Paragrafoelenco"/>
        <w:numPr>
          <w:ilvl w:val="0"/>
          <w:numId w:val="1"/>
        </w:numPr>
        <w:tabs>
          <w:tab w:val="left" w:pos="573"/>
        </w:tabs>
        <w:spacing w:before="87" w:line="256" w:lineRule="auto"/>
        <w:ind w:right="249"/>
        <w:jc w:val="left"/>
        <w:rPr>
          <w:sz w:val="18"/>
        </w:rPr>
      </w:pPr>
      <w:r>
        <w:rPr>
          <w:w w:val="115"/>
          <w:sz w:val="18"/>
        </w:rPr>
        <w:lastRenderedPageBreak/>
        <w:t>Limitatamente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casi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abbia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selezionato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tale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opzione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fase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dell’Account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Prezzo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avvenire,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tutto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parte,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mediante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direttamente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presso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Rent.</w:t>
      </w:r>
    </w:p>
    <w:p w14:paraId="4012A0F4" w14:textId="77777777" w:rsidR="00100A64" w:rsidRDefault="00100A64">
      <w:pPr>
        <w:pStyle w:val="Corpotesto"/>
        <w:spacing w:before="8"/>
        <w:rPr>
          <w:sz w:val="16"/>
        </w:rPr>
      </w:pPr>
    </w:p>
    <w:p w14:paraId="25B57AF9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spacing w:before="1"/>
        <w:ind w:hanging="289"/>
        <w:jc w:val="left"/>
      </w:pPr>
      <w:r>
        <w:rPr>
          <w:w w:val="125"/>
        </w:rPr>
        <w:t>CORRISPETTIVO</w:t>
      </w:r>
      <w:r>
        <w:rPr>
          <w:spacing w:val="36"/>
          <w:w w:val="125"/>
        </w:rPr>
        <w:t xml:space="preserve"> </w:t>
      </w:r>
      <w:r>
        <w:rPr>
          <w:w w:val="125"/>
        </w:rPr>
        <w:t>–</w:t>
      </w:r>
      <w:r>
        <w:rPr>
          <w:spacing w:val="36"/>
          <w:w w:val="125"/>
        </w:rPr>
        <w:t xml:space="preserve"> </w:t>
      </w:r>
      <w:r>
        <w:rPr>
          <w:w w:val="125"/>
        </w:rPr>
        <w:t>MODALITÀ</w:t>
      </w:r>
      <w:r>
        <w:rPr>
          <w:spacing w:val="36"/>
          <w:w w:val="125"/>
        </w:rPr>
        <w:t xml:space="preserve"> </w:t>
      </w:r>
      <w:r>
        <w:rPr>
          <w:w w:val="125"/>
        </w:rPr>
        <w:t>DI</w:t>
      </w:r>
      <w:r>
        <w:rPr>
          <w:spacing w:val="36"/>
          <w:w w:val="125"/>
        </w:rPr>
        <w:t xml:space="preserve"> </w:t>
      </w:r>
      <w:r>
        <w:rPr>
          <w:w w:val="125"/>
        </w:rPr>
        <w:t>PAGAMENTO</w:t>
      </w:r>
      <w:r>
        <w:rPr>
          <w:spacing w:val="37"/>
          <w:w w:val="125"/>
        </w:rPr>
        <w:t xml:space="preserve"> </w:t>
      </w:r>
      <w:r>
        <w:rPr>
          <w:w w:val="125"/>
        </w:rPr>
        <w:t>E</w:t>
      </w:r>
      <w:r>
        <w:rPr>
          <w:spacing w:val="36"/>
          <w:w w:val="125"/>
        </w:rPr>
        <w:t xml:space="preserve"> </w:t>
      </w:r>
      <w:r>
        <w:rPr>
          <w:w w:val="125"/>
        </w:rPr>
        <w:t>FATTURAZIONE</w:t>
      </w:r>
    </w:p>
    <w:p w14:paraId="3E3B5D20" w14:textId="77777777" w:rsidR="00100A64" w:rsidRDefault="00100A64">
      <w:pPr>
        <w:pStyle w:val="Corpotesto"/>
        <w:spacing w:before="4"/>
        <w:rPr>
          <w:rFonts w:ascii="Cambria"/>
          <w:b/>
          <w:sz w:val="17"/>
        </w:rPr>
      </w:pPr>
    </w:p>
    <w:p w14:paraId="06707716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9" w:lineRule="auto"/>
        <w:ind w:right="290"/>
        <w:rPr>
          <w:sz w:val="18"/>
        </w:rPr>
      </w:pPr>
      <w:r>
        <w:rPr>
          <w:rFonts w:ascii="Cambria" w:hAnsi="Cambria"/>
          <w:b/>
          <w:w w:val="115"/>
          <w:sz w:val="18"/>
        </w:rPr>
        <w:t>Corrispettivo</w:t>
      </w:r>
      <w:r>
        <w:rPr>
          <w:w w:val="115"/>
          <w:sz w:val="18"/>
        </w:rPr>
        <w:t>.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fronte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dell’erogazione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all’art.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5,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corrisponderà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importo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predeterminato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base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piani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previsti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(ciascuno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Piano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di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Abbonamento</w:t>
      </w:r>
      <w:r>
        <w:rPr>
          <w:w w:val="115"/>
          <w:sz w:val="18"/>
        </w:rPr>
        <w:t>”)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scelto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dal  Rent</w:t>
      </w:r>
      <w:proofErr w:type="gramEnd"/>
      <w:r>
        <w:rPr>
          <w:w w:val="115"/>
          <w:sz w:val="18"/>
        </w:rPr>
        <w:t xml:space="preserve">  in  fase  di  creazione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dell’Account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Rent.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titolo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esemplificativo,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Piano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potrebbe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prevedere:</w:t>
      </w:r>
    </w:p>
    <w:p w14:paraId="23952E08" w14:textId="77777777" w:rsidR="00100A64" w:rsidRDefault="00100A64">
      <w:pPr>
        <w:pStyle w:val="Corpotesto"/>
        <w:spacing w:before="9"/>
        <w:rPr>
          <w:sz w:val="15"/>
        </w:rPr>
      </w:pPr>
    </w:p>
    <w:p w14:paraId="2D13B4BC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9" w:lineRule="auto"/>
        <w:ind w:right="422"/>
        <w:jc w:val="both"/>
        <w:rPr>
          <w:sz w:val="18"/>
        </w:rPr>
      </w:pPr>
      <w:r>
        <w:rPr>
          <w:w w:val="115"/>
          <w:sz w:val="18"/>
        </w:rPr>
        <w:t>un importo fisso come indicato di volta in volta nella Piattaforma, che dovrà essere versato dal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Rent </w:t>
      </w:r>
      <w:r>
        <w:rPr>
          <w:w w:val="110"/>
          <w:sz w:val="18"/>
        </w:rPr>
        <w:t xml:space="preserve">– </w:t>
      </w:r>
      <w:r>
        <w:rPr>
          <w:w w:val="115"/>
          <w:sz w:val="18"/>
        </w:rPr>
        <w:t xml:space="preserve">attraverso l’Account Stripe </w:t>
      </w:r>
      <w:r>
        <w:rPr>
          <w:w w:val="110"/>
          <w:sz w:val="18"/>
        </w:rPr>
        <w:t xml:space="preserve">– </w:t>
      </w:r>
      <w:r>
        <w:rPr>
          <w:w w:val="115"/>
          <w:sz w:val="18"/>
        </w:rPr>
        <w:t>all’atto di creazione e registrazione dell’Account Rent o 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successiva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scelta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Piano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(il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Corrispettivo</w:t>
      </w:r>
      <w:r>
        <w:rPr>
          <w:rFonts w:ascii="Cambria" w:hAnsi="Cambria"/>
          <w:b/>
          <w:spacing w:val="23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Fisso</w:t>
      </w:r>
      <w:r>
        <w:rPr>
          <w:w w:val="115"/>
          <w:sz w:val="18"/>
        </w:rPr>
        <w:t>”);</w:t>
      </w:r>
    </w:p>
    <w:p w14:paraId="6809633E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before="183" w:line="261" w:lineRule="auto"/>
        <w:ind w:right="261"/>
        <w:rPr>
          <w:sz w:val="18"/>
        </w:rPr>
      </w:pPr>
      <w:r>
        <w:rPr>
          <w:w w:val="120"/>
          <w:sz w:val="18"/>
        </w:rPr>
        <w:t>un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importo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variabile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su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base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percentuale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calcolato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sul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Prezzo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corrisposto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mediante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pagamento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(il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Corrispettivo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Variabile</w:t>
      </w:r>
      <w:r>
        <w:rPr>
          <w:w w:val="120"/>
          <w:sz w:val="18"/>
        </w:rPr>
        <w:t>”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e,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congiuntamente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Corrispettivo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Fisso,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Corrispettivo</w:t>
      </w:r>
      <w:r>
        <w:rPr>
          <w:w w:val="120"/>
          <w:sz w:val="18"/>
        </w:rPr>
        <w:t>”).</w:t>
      </w:r>
    </w:p>
    <w:p w14:paraId="4B311E49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81" w:line="256" w:lineRule="auto"/>
        <w:ind w:right="105"/>
        <w:rPr>
          <w:sz w:val="18"/>
        </w:rPr>
      </w:pPr>
      <w:r>
        <w:rPr>
          <w:w w:val="115"/>
          <w:sz w:val="18"/>
        </w:rPr>
        <w:t>Il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facoltà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modificare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proprio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Piano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Dashboard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momento,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scegliendo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tra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Piani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tempo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tempo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disponibili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Piattaforma,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fermo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restando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modifica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produrrà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propri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effetti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una  volta</w:t>
      </w:r>
      <w:proofErr w:type="gramEnd"/>
      <w:r>
        <w:rPr>
          <w:w w:val="115"/>
          <w:sz w:val="18"/>
        </w:rPr>
        <w:t xml:space="preserve">  decorso  il  termine  di  scadenza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applicabile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precedente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Piano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Abbonamento.</w:t>
      </w:r>
    </w:p>
    <w:p w14:paraId="3663AB6A" w14:textId="77777777" w:rsidR="00100A64" w:rsidRDefault="00100A64">
      <w:pPr>
        <w:pStyle w:val="Corpotesto"/>
        <w:spacing w:before="3"/>
        <w:rPr>
          <w:sz w:val="16"/>
        </w:rPr>
      </w:pPr>
    </w:p>
    <w:p w14:paraId="28B3D3A2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08"/>
        <w:rPr>
          <w:sz w:val="18"/>
        </w:rPr>
      </w:pPr>
      <w:r>
        <w:rPr>
          <w:spacing w:val="-1"/>
          <w:w w:val="120"/>
          <w:sz w:val="18"/>
        </w:rPr>
        <w:t>Alla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scadenza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della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durata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prevista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Piano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Abbonamento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scelto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Piano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Abbonamento</w:t>
      </w:r>
      <w:r>
        <w:rPr>
          <w:spacing w:val="-49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sarà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rinnovato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automaticamente,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con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addebito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degli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eventuali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Corrispettivi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Fissi.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rinnovo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automatico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potrà essere disattivato in ogni momento tramite la Dashboard Rent. In caso di variazione dei costi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previsti per il Piano di Abbonamento scelto, sarà data comunicazione al Rent. Ove il Rent non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provveda alla disattivazione del rinnovo automatico del Piano di Abbonamento, lo stesso sarà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rinnovato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automaticamente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alle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nuove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tariffe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comunicate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BikeBoom.</w:t>
      </w:r>
    </w:p>
    <w:p w14:paraId="15CAA454" w14:textId="77777777" w:rsidR="00100A64" w:rsidRDefault="00100A64">
      <w:pPr>
        <w:pStyle w:val="Corpotesto"/>
        <w:spacing w:before="2"/>
        <w:rPr>
          <w:sz w:val="16"/>
        </w:rPr>
      </w:pPr>
    </w:p>
    <w:p w14:paraId="1A0EE004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 w:line="256" w:lineRule="auto"/>
        <w:ind w:right="740"/>
        <w:rPr>
          <w:sz w:val="18"/>
        </w:rPr>
      </w:pP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dichiara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accettare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qualsivoglia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pagamento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titolo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Corrispettivo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comunque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interamente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dovuto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BikeBoom,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avrà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diritto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restituzione,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caso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di:</w:t>
      </w:r>
    </w:p>
    <w:p w14:paraId="47B4C774" w14:textId="77777777" w:rsidR="00100A64" w:rsidRDefault="00100A64">
      <w:pPr>
        <w:pStyle w:val="Corpotesto"/>
        <w:spacing w:before="2"/>
        <w:rPr>
          <w:sz w:val="16"/>
        </w:rPr>
      </w:pPr>
    </w:p>
    <w:p w14:paraId="7D548A59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1133"/>
        <w:rPr>
          <w:sz w:val="18"/>
        </w:rPr>
      </w:pPr>
      <w:r>
        <w:rPr>
          <w:w w:val="120"/>
          <w:sz w:val="18"/>
        </w:rPr>
        <w:t>risoluzione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l’Utente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Finale,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qualunque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causa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intervenuta;</w:t>
      </w:r>
    </w:p>
    <w:p w14:paraId="2F4C770A" w14:textId="77777777" w:rsidR="00100A64" w:rsidRDefault="00100A64">
      <w:pPr>
        <w:pStyle w:val="Corpotesto"/>
        <w:spacing w:before="3"/>
        <w:rPr>
          <w:sz w:val="16"/>
        </w:rPr>
      </w:pPr>
    </w:p>
    <w:p w14:paraId="237F741B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237"/>
        <w:rPr>
          <w:sz w:val="18"/>
        </w:rPr>
      </w:pPr>
      <w:r>
        <w:rPr>
          <w:w w:val="115"/>
          <w:sz w:val="18"/>
        </w:rPr>
        <w:t>richiesta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rimborso,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indennizzo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risarcimento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titolo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avanzata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dall’Utente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Finale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nei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confronti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Rent;</w:t>
      </w:r>
    </w:p>
    <w:p w14:paraId="6B95EF7F" w14:textId="77777777" w:rsidR="00100A64" w:rsidRDefault="00100A64">
      <w:pPr>
        <w:pStyle w:val="Corpotesto"/>
        <w:spacing w:before="2"/>
        <w:rPr>
          <w:sz w:val="16"/>
        </w:rPr>
      </w:pPr>
    </w:p>
    <w:p w14:paraId="7211C41C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ind w:hanging="289"/>
        <w:rPr>
          <w:sz w:val="18"/>
        </w:rPr>
      </w:pPr>
      <w:r>
        <w:rPr>
          <w:w w:val="120"/>
          <w:sz w:val="18"/>
        </w:rPr>
        <w:t>cessazione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degli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effetti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Condizioni,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qualunque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causa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intervenuta.</w:t>
      </w:r>
    </w:p>
    <w:p w14:paraId="2E9D5272" w14:textId="77777777" w:rsidR="00100A64" w:rsidRDefault="00100A64">
      <w:pPr>
        <w:pStyle w:val="Corpotesto"/>
        <w:spacing w:before="6"/>
        <w:rPr>
          <w:sz w:val="17"/>
        </w:rPr>
      </w:pPr>
    </w:p>
    <w:p w14:paraId="6470A505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60"/>
        <w:rPr>
          <w:sz w:val="18"/>
        </w:rPr>
      </w:pPr>
      <w:r>
        <w:rPr>
          <w:spacing w:val="-1"/>
          <w:w w:val="120"/>
          <w:sz w:val="18"/>
        </w:rPr>
        <w:t>Il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recesso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parte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BikeBoom,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in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qualsivoglia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momento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intervenuto,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comporterà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esclusivamente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diritto del Rent alla ripetizione della quota residua non goduta del Corrispettivo Fisso, calcolata in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dodicesimi.</w:t>
      </w:r>
    </w:p>
    <w:p w14:paraId="5077A734" w14:textId="77777777" w:rsidR="00100A64" w:rsidRDefault="00100A64">
      <w:pPr>
        <w:pStyle w:val="Corpotesto"/>
        <w:spacing w:before="8"/>
        <w:rPr>
          <w:sz w:val="16"/>
        </w:rPr>
      </w:pPr>
    </w:p>
    <w:p w14:paraId="19564F6F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35"/>
        <w:rPr>
          <w:sz w:val="18"/>
        </w:rPr>
      </w:pPr>
      <w:r>
        <w:rPr>
          <w:rFonts w:ascii="Cambria" w:hAnsi="Cambria"/>
          <w:b/>
          <w:w w:val="120"/>
          <w:sz w:val="18"/>
        </w:rPr>
        <w:t>Modalità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Pagamento</w:t>
      </w:r>
      <w:r>
        <w:rPr>
          <w:w w:val="120"/>
          <w:sz w:val="18"/>
        </w:rPr>
        <w:t>.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dichiara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accettare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espressamente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che,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salvo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diverso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accordo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(i)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Corrispettivo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Fisso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corrisposto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secondo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modalità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previste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Piano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Abbonamento,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servizi di pagamento online dell’Account Stripe; e (ii) il Corrispettivo Variabile sarà trattenuto da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Prezzo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versato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dall’Utente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Finale,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attraverso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incassato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sensi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dell’art.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7.6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precede.</w:t>
      </w:r>
    </w:p>
    <w:p w14:paraId="1F320B20" w14:textId="77777777" w:rsidR="00100A64" w:rsidRDefault="00100A64">
      <w:pPr>
        <w:pStyle w:val="Corpotesto"/>
        <w:spacing w:before="7"/>
        <w:rPr>
          <w:sz w:val="16"/>
        </w:rPr>
      </w:pPr>
    </w:p>
    <w:p w14:paraId="5DE18E22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055"/>
        <w:rPr>
          <w:sz w:val="18"/>
        </w:rPr>
      </w:pPr>
      <w:r>
        <w:rPr>
          <w:rFonts w:ascii="Cambria" w:hAnsi="Cambria"/>
          <w:b/>
          <w:w w:val="120"/>
          <w:sz w:val="18"/>
        </w:rPr>
        <w:t>Fatturazione</w:t>
      </w:r>
      <w:r>
        <w:rPr>
          <w:w w:val="120"/>
          <w:sz w:val="18"/>
        </w:rPr>
        <w:t>.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provvederà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ad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emettere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regolare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documento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fiscale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gli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importi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corrisposti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3116A171" w14:textId="77777777" w:rsidR="00100A64" w:rsidRDefault="00100A64">
      <w:pPr>
        <w:pStyle w:val="Corpotesto"/>
        <w:spacing w:before="7"/>
        <w:rPr>
          <w:sz w:val="16"/>
        </w:rPr>
      </w:pPr>
    </w:p>
    <w:p w14:paraId="4C3C45E4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spacing w:before="1"/>
        <w:ind w:hanging="289"/>
        <w:jc w:val="left"/>
      </w:pPr>
      <w:r>
        <w:rPr>
          <w:w w:val="130"/>
        </w:rPr>
        <w:t>CONTENUTI</w:t>
      </w:r>
      <w:r>
        <w:rPr>
          <w:spacing w:val="24"/>
          <w:w w:val="130"/>
        </w:rPr>
        <w:t xml:space="preserve"> </w:t>
      </w:r>
      <w:r>
        <w:rPr>
          <w:w w:val="130"/>
        </w:rPr>
        <w:t>-</w:t>
      </w:r>
      <w:r>
        <w:rPr>
          <w:spacing w:val="24"/>
          <w:w w:val="130"/>
        </w:rPr>
        <w:t xml:space="preserve"> </w:t>
      </w:r>
      <w:r>
        <w:rPr>
          <w:w w:val="130"/>
        </w:rPr>
        <w:t>LICENZA</w:t>
      </w:r>
    </w:p>
    <w:p w14:paraId="3F520D80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49DCC0E4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9" w:lineRule="auto"/>
        <w:ind w:right="413"/>
        <w:jc w:val="both"/>
        <w:rPr>
          <w:sz w:val="18"/>
        </w:rPr>
      </w:pPr>
      <w:r>
        <w:rPr>
          <w:w w:val="115"/>
          <w:sz w:val="18"/>
        </w:rPr>
        <w:t>A seguito della registrazione di un Account Rent, il Rent avrà la possibilità di caricare, pubblicare 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diffondere attraverso la Piattaforma alcuni contenuti (quali, a titolo esemplificativo e non esaustivo: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foto,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video,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dati,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testi,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immagini</w:t>
      </w:r>
      <w:r>
        <w:rPr>
          <w:spacing w:val="10"/>
          <w:w w:val="115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1"/>
          <w:w w:val="110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rFonts w:ascii="Cambria" w:hAnsi="Cambria"/>
          <w:b/>
          <w:w w:val="115"/>
          <w:sz w:val="18"/>
        </w:rPr>
        <w:t>Contenuti</w:t>
      </w:r>
      <w:r>
        <w:rPr>
          <w:w w:val="115"/>
          <w:sz w:val="18"/>
        </w:rPr>
        <w:t>”).</w:t>
      </w:r>
    </w:p>
    <w:p w14:paraId="34E0B90E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83" w:line="256" w:lineRule="auto"/>
        <w:ind w:right="117"/>
        <w:rPr>
          <w:sz w:val="18"/>
        </w:rPr>
      </w:pPr>
      <w:r>
        <w:rPr>
          <w:w w:val="115"/>
          <w:sz w:val="18"/>
        </w:rPr>
        <w:t>Il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autorizza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rendere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caricati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disponibili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tutti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gli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Utenti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Finali.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Contenuto,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pertanto,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soggetto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obbligo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confidenzialità.</w:t>
      </w:r>
    </w:p>
    <w:p w14:paraId="2C2819D7" w14:textId="77777777" w:rsidR="00100A64" w:rsidRDefault="00100A64">
      <w:pPr>
        <w:pStyle w:val="Corpotesto"/>
        <w:spacing w:before="2"/>
        <w:rPr>
          <w:sz w:val="16"/>
        </w:rPr>
      </w:pPr>
    </w:p>
    <w:p w14:paraId="19741916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/>
        <w:ind w:hanging="289"/>
        <w:rPr>
          <w:sz w:val="18"/>
        </w:rPr>
      </w:pPr>
      <w:r>
        <w:rPr>
          <w:w w:val="115"/>
          <w:sz w:val="18"/>
        </w:rPr>
        <w:t>Con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riferimento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propri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Contenuti,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dichiara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garantisce:</w:t>
      </w:r>
    </w:p>
    <w:p w14:paraId="15F31B84" w14:textId="77777777" w:rsidR="00100A64" w:rsidRDefault="00100A64">
      <w:pPr>
        <w:pStyle w:val="Corpotesto"/>
        <w:spacing w:before="5"/>
        <w:rPr>
          <w:sz w:val="17"/>
        </w:rPr>
      </w:pPr>
    </w:p>
    <w:p w14:paraId="2A73451C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539"/>
        <w:rPr>
          <w:sz w:val="18"/>
        </w:rPr>
      </w:pP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titolare,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tutto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mondo,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tutti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diritti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relativi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Contenuti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altrimenti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autorizzato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all’utilizzo,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diffusione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Contenuti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concessione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degli</w:t>
      </w:r>
    </w:p>
    <w:p w14:paraId="232F18D1" w14:textId="77777777" w:rsidR="00100A64" w:rsidRDefault="00100A64">
      <w:pPr>
        <w:spacing w:line="256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60D7D501" w14:textId="77777777" w:rsidR="00100A64" w:rsidRDefault="00000000">
      <w:pPr>
        <w:pStyle w:val="Corpotesto"/>
        <w:spacing w:before="87"/>
        <w:ind w:left="1493"/>
      </w:pPr>
      <w:r>
        <w:rPr>
          <w:w w:val="115"/>
        </w:rPr>
        <w:lastRenderedPageBreak/>
        <w:t>stessi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licenza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BikeBoom;</w:t>
      </w:r>
    </w:p>
    <w:p w14:paraId="5313615A" w14:textId="77777777" w:rsidR="00100A64" w:rsidRDefault="00100A64">
      <w:pPr>
        <w:pStyle w:val="Corpotesto"/>
        <w:spacing w:before="6"/>
        <w:rPr>
          <w:sz w:val="17"/>
        </w:rPr>
      </w:pPr>
    </w:p>
    <w:p w14:paraId="298A994E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344"/>
        <w:rPr>
          <w:sz w:val="18"/>
        </w:rPr>
      </w:pPr>
      <w:r>
        <w:rPr>
          <w:w w:val="115"/>
          <w:sz w:val="18"/>
        </w:rPr>
        <w:t>qualora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includano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opere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materiali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terzi,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aver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ottenuto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autorizzazione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all’utilizzo,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diffusione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tali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opere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materiali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terzi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concessione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degli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stessi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licenza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BikeBoom.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caso,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l’unico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responsabile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qualsivoglia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favore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terzi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l’ottenimento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autorizzazioni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necessarie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caricamento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Contenuto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</w:p>
    <w:p w14:paraId="4528167C" w14:textId="77777777" w:rsidR="00100A64" w:rsidRDefault="00100A64">
      <w:pPr>
        <w:pStyle w:val="Corpotesto"/>
        <w:spacing w:before="3"/>
        <w:rPr>
          <w:sz w:val="16"/>
        </w:rPr>
      </w:pPr>
    </w:p>
    <w:p w14:paraId="2DF36206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ind w:hanging="289"/>
        <w:rPr>
          <w:sz w:val="18"/>
        </w:rPr>
      </w:pPr>
      <w:r>
        <w:rPr>
          <w:w w:val="115"/>
          <w:sz w:val="18"/>
        </w:rPr>
        <w:t>che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violeranno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proprietà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intellettuale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altri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diritti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terzi.</w:t>
      </w:r>
    </w:p>
    <w:p w14:paraId="6D0444E3" w14:textId="77777777" w:rsidR="00100A64" w:rsidRDefault="00100A64">
      <w:pPr>
        <w:pStyle w:val="Corpotesto"/>
        <w:spacing w:before="5"/>
        <w:rPr>
          <w:sz w:val="17"/>
        </w:rPr>
      </w:pPr>
    </w:p>
    <w:p w14:paraId="57D3A7F5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spacing w:line="256" w:lineRule="auto"/>
        <w:ind w:left="1032" w:right="305"/>
        <w:rPr>
          <w:sz w:val="18"/>
        </w:rPr>
      </w:pPr>
      <w:r>
        <w:rPr>
          <w:w w:val="115"/>
          <w:sz w:val="18"/>
        </w:rPr>
        <w:t>Il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accetta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manlevare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tenere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indenne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contro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perdita,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danno,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responsabilità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spesa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sostenuta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conseguenza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violazione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quanto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dichiarato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sensi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dell’art.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9.3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precede.</w:t>
      </w:r>
    </w:p>
    <w:p w14:paraId="6DDF46A1" w14:textId="77777777" w:rsidR="00100A64" w:rsidRDefault="00100A64">
      <w:pPr>
        <w:pStyle w:val="Corpotesto"/>
        <w:spacing w:before="3"/>
        <w:rPr>
          <w:sz w:val="16"/>
        </w:rPr>
      </w:pPr>
    </w:p>
    <w:p w14:paraId="29A58C85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spacing w:line="256" w:lineRule="auto"/>
        <w:ind w:left="1032" w:right="175"/>
        <w:rPr>
          <w:sz w:val="18"/>
        </w:rPr>
      </w:pPr>
      <w:r>
        <w:rPr>
          <w:w w:val="115"/>
          <w:sz w:val="18"/>
        </w:rPr>
        <w:t>Tutti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caricati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resi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disponibili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sono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soggetti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all’esclusiva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responsabilità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quale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unico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responsabile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conseguenze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caricamento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pubblicazione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propri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Pertanto,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riconosce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avalla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opinioni,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raccomandazioni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consigli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essi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contenuti,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essendo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espressamente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esclusa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responsabilità,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anche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editoriale,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capo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relazione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Contenuti.</w:t>
      </w:r>
    </w:p>
    <w:p w14:paraId="4F0C91DF" w14:textId="77777777" w:rsidR="00100A64" w:rsidRDefault="00100A64">
      <w:pPr>
        <w:pStyle w:val="Corpotesto"/>
        <w:spacing w:before="2"/>
        <w:rPr>
          <w:sz w:val="16"/>
        </w:rPr>
      </w:pPr>
    </w:p>
    <w:p w14:paraId="304503C3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spacing w:before="1" w:line="256" w:lineRule="auto"/>
        <w:ind w:left="1032" w:right="140"/>
        <w:rPr>
          <w:sz w:val="18"/>
        </w:rPr>
      </w:pPr>
      <w:r>
        <w:rPr>
          <w:w w:val="115"/>
          <w:sz w:val="18"/>
        </w:rPr>
        <w:t>Fermo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restando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quanto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precede,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riserva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verificare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caricati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prima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renderli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disponibili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riconosce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facoltà,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senza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preavviso,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verificare,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rivedere,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segnare,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filtrare,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modificare,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rifiutare,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rigettare,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bloccare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l’accesso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rimuovere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tutti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Contenuti,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propria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esclusiva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insindacabile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discrezione.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provvedimento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relativo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uno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più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Contenuti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comunicato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mezzo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posta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elettronica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all’indirizzo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indicato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sede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dell’Account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Rent.</w:t>
      </w:r>
    </w:p>
    <w:p w14:paraId="62AE0AF5" w14:textId="77777777" w:rsidR="00100A64" w:rsidRDefault="00100A64">
      <w:pPr>
        <w:pStyle w:val="Corpotesto"/>
        <w:spacing w:before="2"/>
        <w:rPr>
          <w:sz w:val="16"/>
        </w:rPr>
      </w:pPr>
    </w:p>
    <w:p w14:paraId="49E73EE8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spacing w:line="256" w:lineRule="auto"/>
        <w:ind w:left="1032" w:right="377"/>
        <w:rPr>
          <w:sz w:val="18"/>
        </w:rPr>
      </w:pPr>
      <w:r>
        <w:rPr>
          <w:w w:val="120"/>
          <w:sz w:val="18"/>
        </w:rPr>
        <w:t>Il Rent accetta che, caricando un Contenuti sulla Piattaforma, conferisce a BikeBoom e ai suoi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sublicenziatari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licenza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irrevocabile,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perpetua,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illimitata,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valida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tutto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mondo,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gratuita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esclusiva per utilizzare e modificare i Contenuti al fine di (a) porre in essere tutti gli adempimenti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tecnici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necessari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trattare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preparare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Contenuti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pubblicazione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inclusa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qualsiasi modifica e/o adattamento necessario per la pubblicazione e (b) rendere i Contenuti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disponibili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agli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Finali.</w:t>
      </w:r>
    </w:p>
    <w:p w14:paraId="47652552" w14:textId="77777777" w:rsidR="00100A64" w:rsidRDefault="00100A64">
      <w:pPr>
        <w:pStyle w:val="Corpotesto"/>
        <w:spacing w:before="3"/>
        <w:rPr>
          <w:sz w:val="16"/>
        </w:rPr>
      </w:pPr>
    </w:p>
    <w:p w14:paraId="0E5588DE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spacing w:line="256" w:lineRule="auto"/>
        <w:ind w:left="1032" w:right="127"/>
        <w:rPr>
          <w:sz w:val="18"/>
        </w:rPr>
      </w:pPr>
      <w:r>
        <w:rPr>
          <w:w w:val="120"/>
          <w:sz w:val="18"/>
        </w:rPr>
        <w:t>Salvo quanto previsto dal presente articolo, BikeBoom non vanterà alcun diritto di proprietà sui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Contenuti e il Rent rimarrà il titolare dei diritti d’autore e di qualsiasi altro diritto sui Contenuti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caricati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condivisi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sulla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Piattaforma,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fermo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restando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protezione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l’azione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qualsivoglia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diritto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di proprietà intellettuale che sussista o sia relativo ai Contenuti sarà piena responsabilità del Rent 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BikeBoom non è obbligata ad agire per la tutela dei Contenuti per conto del Rent. Pertanto, il Rent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accetta che BikeBoom non sarà responsabile per l’eventuale uso non autorizzato dei Contenuti da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terzi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comporti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violazione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diritti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esclusivi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02706A78" w14:textId="77777777" w:rsidR="00100A64" w:rsidRDefault="00100A64">
      <w:pPr>
        <w:pStyle w:val="Corpotesto"/>
        <w:spacing w:before="8"/>
        <w:rPr>
          <w:sz w:val="16"/>
        </w:rPr>
      </w:pPr>
    </w:p>
    <w:p w14:paraId="2DB12B74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spacing w:before="1"/>
        <w:ind w:hanging="289"/>
        <w:jc w:val="left"/>
      </w:pPr>
      <w:r>
        <w:rPr>
          <w:w w:val="130"/>
        </w:rPr>
        <w:t>DURATA</w:t>
      </w:r>
      <w:r>
        <w:rPr>
          <w:spacing w:val="20"/>
          <w:w w:val="130"/>
        </w:rPr>
        <w:t xml:space="preserve"> </w:t>
      </w:r>
      <w:r>
        <w:rPr>
          <w:w w:val="130"/>
        </w:rPr>
        <w:t>-</w:t>
      </w:r>
      <w:r>
        <w:rPr>
          <w:spacing w:val="20"/>
          <w:w w:val="130"/>
        </w:rPr>
        <w:t xml:space="preserve"> </w:t>
      </w:r>
      <w:r>
        <w:rPr>
          <w:w w:val="130"/>
        </w:rPr>
        <w:t>RISOLUZIONE</w:t>
      </w:r>
      <w:r>
        <w:rPr>
          <w:spacing w:val="20"/>
          <w:w w:val="130"/>
        </w:rPr>
        <w:t xml:space="preserve"> </w:t>
      </w:r>
      <w:r>
        <w:rPr>
          <w:w w:val="130"/>
        </w:rPr>
        <w:t>E</w:t>
      </w:r>
      <w:r>
        <w:rPr>
          <w:spacing w:val="20"/>
          <w:w w:val="130"/>
        </w:rPr>
        <w:t xml:space="preserve"> </w:t>
      </w:r>
      <w:r>
        <w:rPr>
          <w:w w:val="130"/>
        </w:rPr>
        <w:t>RECESSO</w:t>
      </w:r>
    </w:p>
    <w:p w14:paraId="00DCBAEB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98" w:line="256" w:lineRule="auto"/>
        <w:ind w:right="196"/>
        <w:rPr>
          <w:sz w:val="18"/>
        </w:rPr>
      </w:pPr>
      <w:r>
        <w:rPr>
          <w:w w:val="115"/>
          <w:sz w:val="18"/>
        </w:rPr>
        <w:t>Le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sono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valide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troveranno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applicazione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nei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rapporti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tra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loro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accettazione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(con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creazione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Account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Rent)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tutta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durata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Piano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Abbonamento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volta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volta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sottoscritto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Rent,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salvo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esse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siano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risolte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conformità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termini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previsti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articolo.</w:t>
      </w:r>
    </w:p>
    <w:p w14:paraId="2EFB6F36" w14:textId="77777777" w:rsidR="00100A64" w:rsidRDefault="00100A64">
      <w:pPr>
        <w:pStyle w:val="Corpotesto"/>
        <w:spacing w:before="2"/>
        <w:rPr>
          <w:sz w:val="16"/>
        </w:rPr>
      </w:pPr>
    </w:p>
    <w:p w14:paraId="7EE63A0A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91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risolvere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sensi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gli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effetti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all’art.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1456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cod.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civ.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violazione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degli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obblighi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previsti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dagli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Articoli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4.2,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6.2,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6.4,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7.1,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7.2,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7.9,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9.3,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12.1,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13,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14,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15.3,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16,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19.2,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inviando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comunicazione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mezzo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PEC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mezzo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Raccomandata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A/R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quale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dichiarerà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avvalersi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clausola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risolutiva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espressa.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È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fatto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salvo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risarcimento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danni.</w:t>
      </w:r>
    </w:p>
    <w:p w14:paraId="614D8BA7" w14:textId="77777777" w:rsidR="00100A64" w:rsidRDefault="00100A64">
      <w:pPr>
        <w:pStyle w:val="Corpotesto"/>
        <w:spacing w:before="3"/>
        <w:rPr>
          <w:sz w:val="16"/>
        </w:rPr>
      </w:pPr>
    </w:p>
    <w:p w14:paraId="76F36B31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404"/>
        <w:rPr>
          <w:sz w:val="18"/>
        </w:rPr>
      </w:pPr>
      <w:r>
        <w:rPr>
          <w:w w:val="115"/>
          <w:sz w:val="18"/>
        </w:rPr>
        <w:t>Salvo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quanto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previsto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all’Articolo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precede,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recedere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liberamente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dalle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Condizioni,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qualunque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momento,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mediante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invio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comunicazione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mezzo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raccomandata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A/R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mezzo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PEC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preavviso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30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giorni.</w:t>
      </w:r>
    </w:p>
    <w:p w14:paraId="73643BB9" w14:textId="77777777" w:rsidR="00100A64" w:rsidRDefault="00100A64">
      <w:pPr>
        <w:pStyle w:val="Corpotesto"/>
        <w:spacing w:before="3"/>
        <w:rPr>
          <w:sz w:val="16"/>
        </w:rPr>
      </w:pPr>
    </w:p>
    <w:p w14:paraId="67540B09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77"/>
        <w:rPr>
          <w:sz w:val="18"/>
        </w:rPr>
      </w:pPr>
      <w:r>
        <w:rPr>
          <w:spacing w:val="-1"/>
          <w:w w:val="120"/>
          <w:sz w:val="18"/>
        </w:rPr>
        <w:t>Il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Rent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potrà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recedere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liberamente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dalle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presenti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Condizioni,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qualunque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momento,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richiedendo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cancellazione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dell’Account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tramite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Dashboard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1E384897" w14:textId="77777777" w:rsidR="00100A64" w:rsidRDefault="00100A64">
      <w:pPr>
        <w:pStyle w:val="Corpotesto"/>
        <w:spacing w:before="2"/>
        <w:rPr>
          <w:sz w:val="16"/>
        </w:rPr>
      </w:pPr>
    </w:p>
    <w:p w14:paraId="7045870B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4" w:lineRule="auto"/>
        <w:ind w:right="154"/>
        <w:rPr>
          <w:sz w:val="18"/>
        </w:rPr>
      </w:pPr>
      <w:r>
        <w:rPr>
          <w:w w:val="115"/>
          <w:sz w:val="18"/>
        </w:rPr>
        <w:t>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risoluzione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l’esercizio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diritto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recesso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opera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Parti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comporterà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l’avvio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cancellazione  dell’Account</w:t>
      </w:r>
      <w:proofErr w:type="gramEnd"/>
      <w:r>
        <w:rPr>
          <w:w w:val="115"/>
          <w:sz w:val="18"/>
        </w:rPr>
        <w:t xml:space="preserve">  Rent  determinandone  il  passaggio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stato</w:t>
      </w:r>
      <w:r>
        <w:rPr>
          <w:spacing w:val="1"/>
          <w:w w:val="115"/>
          <w:sz w:val="18"/>
        </w:rPr>
        <w:t xml:space="preserve"> </w:t>
      </w:r>
      <w:r>
        <w:rPr>
          <w:i/>
          <w:w w:val="115"/>
          <w:sz w:val="19"/>
        </w:rPr>
        <w:t xml:space="preserve">“in cancellazione” </w:t>
      </w:r>
      <w:r>
        <w:rPr>
          <w:w w:val="115"/>
          <w:sz w:val="18"/>
        </w:rPr>
        <w:t>(l’”</w:t>
      </w:r>
      <w:r>
        <w:rPr>
          <w:rFonts w:ascii="Cambria" w:hAnsi="Cambria"/>
          <w:b/>
          <w:w w:val="115"/>
          <w:sz w:val="18"/>
        </w:rPr>
        <w:t>Account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Rent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in  Cancellazione</w:t>
      </w:r>
      <w:r>
        <w:rPr>
          <w:w w:val="115"/>
          <w:sz w:val="18"/>
        </w:rPr>
        <w:t xml:space="preserve">”).  </w:t>
      </w:r>
      <w:proofErr w:type="gramStart"/>
      <w:r>
        <w:rPr>
          <w:w w:val="115"/>
          <w:sz w:val="18"/>
        </w:rPr>
        <w:t>L’Account  Rent</w:t>
      </w:r>
      <w:proofErr w:type="gramEnd"/>
      <w:r>
        <w:rPr>
          <w:w w:val="115"/>
          <w:sz w:val="18"/>
        </w:rPr>
        <w:t xml:space="preserve">  in  Cancellazione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consentirà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più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offrire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Piattaforma.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Tuttavia,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tenuto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pieno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adempimento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propri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obblighi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derivanti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Contratti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Noleggio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già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conclusi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prima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passaggio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dell’Account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allo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stato</w:t>
      </w:r>
      <w:r>
        <w:rPr>
          <w:spacing w:val="13"/>
          <w:w w:val="115"/>
          <w:sz w:val="18"/>
        </w:rPr>
        <w:t xml:space="preserve"> </w:t>
      </w:r>
      <w:r>
        <w:rPr>
          <w:i/>
          <w:w w:val="115"/>
          <w:sz w:val="19"/>
        </w:rPr>
        <w:t>“in</w:t>
      </w:r>
      <w:r>
        <w:rPr>
          <w:i/>
          <w:spacing w:val="10"/>
          <w:w w:val="115"/>
          <w:sz w:val="19"/>
        </w:rPr>
        <w:t xml:space="preserve"> </w:t>
      </w:r>
      <w:r>
        <w:rPr>
          <w:i/>
          <w:w w:val="115"/>
          <w:sz w:val="19"/>
        </w:rPr>
        <w:t>cancellazione”</w:t>
      </w:r>
      <w:r>
        <w:rPr>
          <w:w w:val="115"/>
          <w:sz w:val="18"/>
        </w:rPr>
        <w:t>.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L’Account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Cancellazione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rimarrà</w:t>
      </w:r>
    </w:p>
    <w:p w14:paraId="365AA80F" w14:textId="77777777" w:rsidR="00100A64" w:rsidRDefault="00100A64">
      <w:pPr>
        <w:spacing w:line="254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4EEE130D" w14:textId="77777777" w:rsidR="00100A64" w:rsidRDefault="00000000">
      <w:pPr>
        <w:pStyle w:val="Corpotesto"/>
        <w:spacing w:before="87" w:line="249" w:lineRule="auto"/>
        <w:ind w:left="1032"/>
      </w:pPr>
      <w:r>
        <w:rPr>
          <w:w w:val="115"/>
        </w:rPr>
        <w:lastRenderedPageBreak/>
        <w:t>attivo</w:t>
      </w:r>
      <w:r>
        <w:rPr>
          <w:spacing w:val="15"/>
          <w:w w:val="115"/>
        </w:rPr>
        <w:t xml:space="preserve"> </w:t>
      </w:r>
      <w:r>
        <w:rPr>
          <w:w w:val="115"/>
        </w:rPr>
        <w:t>fino</w:t>
      </w:r>
      <w:r>
        <w:rPr>
          <w:spacing w:val="15"/>
          <w:w w:val="115"/>
        </w:rPr>
        <w:t xml:space="preserve"> </w:t>
      </w:r>
      <w:r>
        <w:rPr>
          <w:w w:val="115"/>
        </w:rPr>
        <w:t>alla</w:t>
      </w:r>
      <w:r>
        <w:rPr>
          <w:spacing w:val="15"/>
          <w:w w:val="115"/>
        </w:rPr>
        <w:t xml:space="preserve"> </w:t>
      </w:r>
      <w:r>
        <w:rPr>
          <w:w w:val="115"/>
        </w:rPr>
        <w:t>scadenza</w:t>
      </w:r>
      <w:r>
        <w:rPr>
          <w:spacing w:val="15"/>
          <w:w w:val="115"/>
        </w:rPr>
        <w:t xml:space="preserve"> </w:t>
      </w:r>
      <w:r>
        <w:rPr>
          <w:w w:val="115"/>
        </w:rPr>
        <w:t>dell’ultimo</w:t>
      </w:r>
      <w:r>
        <w:rPr>
          <w:spacing w:val="16"/>
          <w:w w:val="115"/>
        </w:rPr>
        <w:t xml:space="preserve"> </w:t>
      </w:r>
      <w:r>
        <w:rPr>
          <w:w w:val="115"/>
        </w:rPr>
        <w:t>Contratto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15"/>
          <w:w w:val="115"/>
        </w:rPr>
        <w:t xml:space="preserve"> </w:t>
      </w:r>
      <w:r>
        <w:rPr>
          <w:w w:val="115"/>
        </w:rPr>
        <w:t>Noleggio</w:t>
      </w:r>
      <w:r>
        <w:rPr>
          <w:spacing w:val="15"/>
          <w:w w:val="115"/>
        </w:rPr>
        <w:t xml:space="preserve"> </w:t>
      </w:r>
      <w:r>
        <w:rPr>
          <w:w w:val="115"/>
        </w:rPr>
        <w:t>concluso</w:t>
      </w:r>
      <w:r>
        <w:rPr>
          <w:spacing w:val="16"/>
          <w:w w:val="115"/>
        </w:rPr>
        <w:t xml:space="preserve"> </w:t>
      </w:r>
      <w:r>
        <w:rPr>
          <w:w w:val="115"/>
        </w:rPr>
        <w:t>con</w:t>
      </w:r>
      <w:r>
        <w:rPr>
          <w:spacing w:val="15"/>
          <w:w w:val="115"/>
        </w:rPr>
        <w:t xml:space="preserve"> </w:t>
      </w:r>
      <w:r>
        <w:rPr>
          <w:w w:val="115"/>
        </w:rPr>
        <w:t>un</w:t>
      </w:r>
      <w:r>
        <w:rPr>
          <w:spacing w:val="15"/>
          <w:w w:val="115"/>
        </w:rPr>
        <w:t xml:space="preserve"> </w:t>
      </w:r>
      <w:r>
        <w:rPr>
          <w:w w:val="115"/>
        </w:rPr>
        <w:t>Utente</w:t>
      </w:r>
      <w:r>
        <w:rPr>
          <w:spacing w:val="15"/>
          <w:w w:val="115"/>
        </w:rPr>
        <w:t xml:space="preserve"> </w:t>
      </w:r>
      <w:r>
        <w:rPr>
          <w:w w:val="115"/>
        </w:rPr>
        <w:t>Finale</w:t>
      </w:r>
      <w:r>
        <w:rPr>
          <w:spacing w:val="15"/>
          <w:w w:val="115"/>
        </w:rPr>
        <w:t xml:space="preserve"> </w:t>
      </w:r>
      <w:r>
        <w:rPr>
          <w:w w:val="115"/>
        </w:rPr>
        <w:t>prima</w:t>
      </w:r>
      <w:r>
        <w:rPr>
          <w:spacing w:val="16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passaggio</w:t>
      </w:r>
      <w:r>
        <w:rPr>
          <w:spacing w:val="14"/>
          <w:w w:val="115"/>
        </w:rPr>
        <w:t xml:space="preserve"> </w:t>
      </w:r>
      <w:r>
        <w:rPr>
          <w:w w:val="115"/>
        </w:rPr>
        <w:t>dell’Account</w:t>
      </w:r>
      <w:r>
        <w:rPr>
          <w:spacing w:val="15"/>
          <w:w w:val="115"/>
        </w:rPr>
        <w:t xml:space="preserve"> </w:t>
      </w:r>
      <w:r>
        <w:rPr>
          <w:w w:val="115"/>
        </w:rPr>
        <w:t>Rent</w:t>
      </w:r>
      <w:r>
        <w:rPr>
          <w:spacing w:val="15"/>
          <w:w w:val="115"/>
        </w:rPr>
        <w:t xml:space="preserve"> </w:t>
      </w:r>
      <w:r>
        <w:rPr>
          <w:w w:val="115"/>
        </w:rPr>
        <w:t>allo</w:t>
      </w:r>
      <w:r>
        <w:rPr>
          <w:spacing w:val="15"/>
          <w:w w:val="115"/>
        </w:rPr>
        <w:t xml:space="preserve"> </w:t>
      </w:r>
      <w:r>
        <w:rPr>
          <w:w w:val="115"/>
        </w:rPr>
        <w:t>stato</w:t>
      </w:r>
      <w:r>
        <w:rPr>
          <w:spacing w:val="14"/>
          <w:w w:val="115"/>
        </w:rPr>
        <w:t xml:space="preserve"> </w:t>
      </w:r>
      <w:r>
        <w:rPr>
          <w:i/>
          <w:w w:val="115"/>
          <w:sz w:val="19"/>
        </w:rPr>
        <w:t>“in</w:t>
      </w:r>
      <w:r>
        <w:rPr>
          <w:i/>
          <w:spacing w:val="12"/>
          <w:w w:val="115"/>
          <w:sz w:val="19"/>
        </w:rPr>
        <w:t xml:space="preserve"> </w:t>
      </w:r>
      <w:r>
        <w:rPr>
          <w:i/>
          <w:w w:val="115"/>
          <w:sz w:val="19"/>
        </w:rPr>
        <w:t>cancellazione”</w:t>
      </w:r>
      <w:r>
        <w:rPr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w w:val="115"/>
        </w:rPr>
        <w:t>Decorso</w:t>
      </w:r>
      <w:r>
        <w:rPr>
          <w:spacing w:val="15"/>
          <w:w w:val="115"/>
        </w:rPr>
        <w:t xml:space="preserve"> </w:t>
      </w:r>
      <w:r>
        <w:rPr>
          <w:w w:val="115"/>
        </w:rPr>
        <w:t>tale</w:t>
      </w:r>
      <w:r>
        <w:rPr>
          <w:spacing w:val="15"/>
          <w:w w:val="115"/>
        </w:rPr>
        <w:t xml:space="preserve"> </w:t>
      </w:r>
      <w:r>
        <w:rPr>
          <w:w w:val="115"/>
        </w:rPr>
        <w:t>termine,</w:t>
      </w:r>
      <w:r>
        <w:rPr>
          <w:spacing w:val="15"/>
          <w:w w:val="115"/>
        </w:rPr>
        <w:t xml:space="preserve"> </w:t>
      </w:r>
      <w:r>
        <w:rPr>
          <w:w w:val="115"/>
        </w:rPr>
        <w:t>l’Account</w:t>
      </w:r>
      <w:r>
        <w:rPr>
          <w:spacing w:val="14"/>
          <w:w w:val="115"/>
        </w:rPr>
        <w:t xml:space="preserve"> </w:t>
      </w:r>
      <w:r>
        <w:rPr>
          <w:w w:val="115"/>
        </w:rPr>
        <w:t>Rent</w:t>
      </w:r>
      <w:r>
        <w:rPr>
          <w:spacing w:val="15"/>
          <w:w w:val="115"/>
        </w:rPr>
        <w:t xml:space="preserve"> </w:t>
      </w:r>
      <w:r>
        <w:rPr>
          <w:w w:val="115"/>
        </w:rPr>
        <w:t>sarà</w:t>
      </w:r>
      <w:r>
        <w:rPr>
          <w:spacing w:val="1"/>
          <w:w w:val="115"/>
        </w:rPr>
        <w:t xml:space="preserve"> </w:t>
      </w:r>
      <w:r>
        <w:rPr>
          <w:w w:val="115"/>
        </w:rPr>
        <w:t>rimosso</w:t>
      </w:r>
      <w:r>
        <w:rPr>
          <w:spacing w:val="8"/>
          <w:w w:val="115"/>
        </w:rPr>
        <w:t xml:space="preserve"> </w:t>
      </w:r>
      <w:r>
        <w:rPr>
          <w:w w:val="115"/>
        </w:rPr>
        <w:t>definitivamente</w:t>
      </w:r>
      <w:r>
        <w:rPr>
          <w:spacing w:val="9"/>
          <w:w w:val="115"/>
        </w:rPr>
        <w:t xml:space="preserve"> </w:t>
      </w:r>
      <w:r>
        <w:rPr>
          <w:w w:val="115"/>
        </w:rPr>
        <w:t>dalla</w:t>
      </w:r>
      <w:r>
        <w:rPr>
          <w:spacing w:val="9"/>
          <w:w w:val="115"/>
        </w:rPr>
        <w:t xml:space="preserve"> </w:t>
      </w:r>
      <w:r>
        <w:rPr>
          <w:w w:val="115"/>
        </w:rPr>
        <w:t>Piattaforma.</w:t>
      </w:r>
    </w:p>
    <w:p w14:paraId="1E5DBE21" w14:textId="77777777" w:rsidR="00100A64" w:rsidRDefault="00100A64">
      <w:pPr>
        <w:pStyle w:val="Corpotesto"/>
        <w:spacing w:before="4"/>
        <w:rPr>
          <w:sz w:val="17"/>
        </w:rPr>
      </w:pPr>
    </w:p>
    <w:p w14:paraId="0D53BAC1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289"/>
        <w:jc w:val="left"/>
      </w:pPr>
      <w:r>
        <w:rPr>
          <w:w w:val="130"/>
        </w:rPr>
        <w:t>AGGIORNAMENTI,</w:t>
      </w:r>
      <w:r>
        <w:rPr>
          <w:spacing w:val="19"/>
          <w:w w:val="130"/>
        </w:rPr>
        <w:t xml:space="preserve"> </w:t>
      </w:r>
      <w:r>
        <w:rPr>
          <w:w w:val="130"/>
        </w:rPr>
        <w:t>MODIFICHE</w:t>
      </w:r>
      <w:r>
        <w:rPr>
          <w:spacing w:val="20"/>
          <w:w w:val="130"/>
        </w:rPr>
        <w:t xml:space="preserve"> </w:t>
      </w:r>
      <w:r>
        <w:rPr>
          <w:w w:val="130"/>
        </w:rPr>
        <w:t>O</w:t>
      </w:r>
      <w:r>
        <w:rPr>
          <w:spacing w:val="19"/>
          <w:w w:val="130"/>
        </w:rPr>
        <w:t xml:space="preserve"> </w:t>
      </w:r>
      <w:r>
        <w:rPr>
          <w:w w:val="130"/>
        </w:rPr>
        <w:t>SOSPENSIONE</w:t>
      </w:r>
      <w:r>
        <w:rPr>
          <w:spacing w:val="20"/>
          <w:w w:val="130"/>
        </w:rPr>
        <w:t xml:space="preserve"> </w:t>
      </w:r>
      <w:r>
        <w:rPr>
          <w:w w:val="130"/>
        </w:rPr>
        <w:t>DELLA</w:t>
      </w:r>
      <w:r>
        <w:rPr>
          <w:spacing w:val="20"/>
          <w:w w:val="130"/>
        </w:rPr>
        <w:t xml:space="preserve"> </w:t>
      </w:r>
      <w:r>
        <w:rPr>
          <w:w w:val="130"/>
        </w:rPr>
        <w:t>PIATTAFORMA</w:t>
      </w:r>
    </w:p>
    <w:p w14:paraId="60302B85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33026A01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17"/>
        <w:rPr>
          <w:sz w:val="18"/>
        </w:rPr>
      </w:pP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viene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fornita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"così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è"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non  fornisce</w:t>
      </w:r>
      <w:proofErr w:type="gramEnd"/>
      <w:r>
        <w:rPr>
          <w:w w:val="115"/>
          <w:sz w:val="18"/>
        </w:rPr>
        <w:t xml:space="preserve">  alcuna  garanzia  esplicita  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implicita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relazione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funzionamento.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fornisce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alcuna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garanzia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soddisfare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esigenze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mai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interruzioni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privo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errori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virus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bug.</w:t>
      </w:r>
    </w:p>
    <w:p w14:paraId="7EA97649" w14:textId="77777777" w:rsidR="00100A64" w:rsidRDefault="00100A64">
      <w:pPr>
        <w:pStyle w:val="Corpotesto"/>
        <w:spacing w:before="3"/>
        <w:rPr>
          <w:sz w:val="16"/>
        </w:rPr>
      </w:pPr>
    </w:p>
    <w:p w14:paraId="462BCB20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88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adopererà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assicurare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sia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disponibile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ininterrottamente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24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giorno,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essere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ritenuta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responsabile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motivo,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sia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accessibile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operativa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periodo.</w:t>
      </w:r>
    </w:p>
    <w:p w14:paraId="191C672A" w14:textId="77777777" w:rsidR="00100A64" w:rsidRDefault="00100A64">
      <w:pPr>
        <w:pStyle w:val="Corpotesto"/>
        <w:spacing w:before="3"/>
        <w:rPr>
          <w:sz w:val="16"/>
        </w:rPr>
      </w:pPr>
    </w:p>
    <w:p w14:paraId="71AE763E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429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potrà,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momento,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fornire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rendere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disponibili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aggiornamenti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miglioramenti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(gli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"</w:t>
      </w:r>
      <w:r>
        <w:rPr>
          <w:rFonts w:ascii="Cambria" w:hAnsi="Cambria"/>
          <w:b/>
          <w:w w:val="115"/>
          <w:sz w:val="18"/>
        </w:rPr>
        <w:t>Aggiornamenti</w:t>
      </w:r>
      <w:r>
        <w:rPr>
          <w:w w:val="115"/>
          <w:sz w:val="18"/>
        </w:rPr>
        <w:t>"),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inclusi,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senza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limitazione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alcuna,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bug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fix,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miglioramenti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funzionalità,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inserimento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nuove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funzionalità,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cancellazione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funzioni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esistenti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modifica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stesse.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Gli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Aggiornamenti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saranno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disciplinati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dalle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meno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siano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nuovi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termini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siano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forniti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tali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Aggiornamenti,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nel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qual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gli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Aggiornamenti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saranno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disciplinati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detti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termini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separati.</w:t>
      </w:r>
    </w:p>
    <w:p w14:paraId="4CFB2D5F" w14:textId="77777777" w:rsidR="00100A64" w:rsidRDefault="00100A64">
      <w:pPr>
        <w:pStyle w:val="Corpotesto"/>
        <w:spacing w:before="7"/>
        <w:rPr>
          <w:sz w:val="16"/>
        </w:rPr>
      </w:pPr>
    </w:p>
    <w:p w14:paraId="5B08714C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289"/>
        <w:rPr>
          <w:sz w:val="18"/>
        </w:rPr>
      </w:pPr>
      <w:r>
        <w:rPr>
          <w:w w:val="115"/>
          <w:sz w:val="18"/>
        </w:rPr>
        <w:t>Il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accetta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avrà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facoltà,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previo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adeguato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avviso,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sua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esclusiva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discrezione,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modificare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sospendere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e/o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cessare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fornitura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specifiche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funzionalità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esse.</w:t>
      </w:r>
    </w:p>
    <w:p w14:paraId="6DEF5E01" w14:textId="77777777" w:rsidR="00100A64" w:rsidRDefault="00100A64">
      <w:pPr>
        <w:pStyle w:val="Corpotesto"/>
        <w:spacing w:before="3"/>
        <w:rPr>
          <w:sz w:val="16"/>
        </w:rPr>
      </w:pPr>
    </w:p>
    <w:p w14:paraId="12F62DB3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42"/>
        <w:rPr>
          <w:sz w:val="18"/>
        </w:rPr>
      </w:pPr>
      <w:r>
        <w:rPr>
          <w:w w:val="120"/>
          <w:sz w:val="18"/>
        </w:rPr>
        <w:t>L'accesso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può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sospeso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temporaneamente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senza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preavviso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caso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guasto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sistema,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manutenzione,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riparazioni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ragioni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tutto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estranee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volontà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BikeBoom.</w:t>
      </w:r>
    </w:p>
    <w:p w14:paraId="0943DDB5" w14:textId="77777777" w:rsidR="00100A64" w:rsidRDefault="00100A64">
      <w:pPr>
        <w:pStyle w:val="Corpotesto"/>
        <w:spacing w:before="8"/>
        <w:rPr>
          <w:sz w:val="16"/>
        </w:rPr>
      </w:pPr>
    </w:p>
    <w:p w14:paraId="0B9D2CA4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RESTRIZIONI</w:t>
      </w:r>
      <w:r>
        <w:rPr>
          <w:spacing w:val="5"/>
          <w:w w:val="130"/>
        </w:rPr>
        <w:t xml:space="preserve"> </w:t>
      </w:r>
      <w:r>
        <w:rPr>
          <w:w w:val="130"/>
        </w:rPr>
        <w:t>D’USO</w:t>
      </w:r>
      <w:r>
        <w:rPr>
          <w:spacing w:val="6"/>
          <w:w w:val="130"/>
        </w:rPr>
        <w:t xml:space="preserve"> </w:t>
      </w:r>
      <w:r>
        <w:rPr>
          <w:w w:val="130"/>
        </w:rPr>
        <w:t>DELLA</w:t>
      </w:r>
      <w:r>
        <w:rPr>
          <w:spacing w:val="6"/>
          <w:w w:val="130"/>
        </w:rPr>
        <w:t xml:space="preserve"> </w:t>
      </w:r>
      <w:r>
        <w:rPr>
          <w:w w:val="130"/>
        </w:rPr>
        <w:t>PIATTAFORMA</w:t>
      </w:r>
    </w:p>
    <w:p w14:paraId="27C658C9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7F48DC40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ind w:hanging="289"/>
        <w:rPr>
          <w:sz w:val="18"/>
        </w:rPr>
      </w:pPr>
      <w:r>
        <w:rPr>
          <w:w w:val="115"/>
          <w:sz w:val="18"/>
        </w:rPr>
        <w:t>È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fatto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divieto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di:</w:t>
      </w:r>
    </w:p>
    <w:p w14:paraId="29367D29" w14:textId="77777777" w:rsidR="00100A64" w:rsidRDefault="00100A64">
      <w:pPr>
        <w:pStyle w:val="Corpotesto"/>
        <w:spacing w:before="6"/>
        <w:rPr>
          <w:sz w:val="17"/>
        </w:rPr>
      </w:pPr>
    </w:p>
    <w:p w14:paraId="2A6C55C1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524"/>
        <w:rPr>
          <w:sz w:val="18"/>
        </w:rPr>
      </w:pPr>
      <w:r>
        <w:rPr>
          <w:w w:val="120"/>
          <w:sz w:val="18"/>
        </w:rPr>
        <w:t>modificare,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adattare,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trasformare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tradurre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suoi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contenuti,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ad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eccezione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espressamente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consentito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dalle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Condizioni;</w:t>
      </w:r>
    </w:p>
    <w:p w14:paraId="19228802" w14:textId="77777777" w:rsidR="00100A64" w:rsidRDefault="00100A64">
      <w:pPr>
        <w:pStyle w:val="Corpotesto"/>
        <w:spacing w:before="2"/>
        <w:rPr>
          <w:sz w:val="16"/>
        </w:rPr>
      </w:pPr>
    </w:p>
    <w:p w14:paraId="5CC885B9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before="1"/>
        <w:ind w:hanging="289"/>
        <w:rPr>
          <w:sz w:val="18"/>
        </w:rPr>
      </w:pPr>
      <w:r>
        <w:rPr>
          <w:w w:val="115"/>
          <w:sz w:val="18"/>
        </w:rPr>
        <w:t>concedere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sub-licenza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comunque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trasferire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diritti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d’uso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sulla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Piattaforma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terzi;</w:t>
      </w:r>
    </w:p>
    <w:p w14:paraId="13BEF19C" w14:textId="77777777" w:rsidR="00100A64" w:rsidRDefault="00100A64">
      <w:pPr>
        <w:pStyle w:val="Corpotesto"/>
        <w:spacing w:before="5"/>
        <w:rPr>
          <w:sz w:val="17"/>
        </w:rPr>
      </w:pPr>
    </w:p>
    <w:p w14:paraId="1F47BAA0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1275"/>
        <w:rPr>
          <w:sz w:val="18"/>
        </w:rPr>
      </w:pPr>
      <w:r>
        <w:rPr>
          <w:w w:val="120"/>
          <w:sz w:val="18"/>
        </w:rPr>
        <w:t>decompilare,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disassemblare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altrimenti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tentare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scomporre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codice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sorgente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Piattaforma;</w:t>
      </w:r>
    </w:p>
    <w:p w14:paraId="1DCF5482" w14:textId="77777777" w:rsidR="00100A64" w:rsidRDefault="00100A64">
      <w:pPr>
        <w:pStyle w:val="Corpotesto"/>
        <w:spacing w:before="3"/>
        <w:rPr>
          <w:sz w:val="16"/>
        </w:rPr>
      </w:pPr>
    </w:p>
    <w:p w14:paraId="35E9C489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434"/>
        <w:rPr>
          <w:sz w:val="18"/>
        </w:rPr>
      </w:pPr>
      <w:r>
        <w:rPr>
          <w:w w:val="120"/>
          <w:sz w:val="18"/>
        </w:rPr>
        <w:t>effettuare qualsiasi operazione di reverse engineering che permetta di cercare di identificare i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parametri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dell'algoritmo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altre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funzioni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Piattaforma;</w:t>
      </w:r>
    </w:p>
    <w:p w14:paraId="64259648" w14:textId="77777777" w:rsidR="00100A64" w:rsidRDefault="00100A64">
      <w:pPr>
        <w:pStyle w:val="Corpotesto"/>
        <w:spacing w:before="2"/>
        <w:rPr>
          <w:sz w:val="16"/>
        </w:rPr>
      </w:pPr>
    </w:p>
    <w:p w14:paraId="1103322F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307"/>
        <w:rPr>
          <w:sz w:val="18"/>
        </w:rPr>
      </w:pPr>
      <w:r>
        <w:rPr>
          <w:w w:val="115"/>
          <w:sz w:val="18"/>
        </w:rPr>
        <w:t>eliminare,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rimuovere,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eludere,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disabilitare,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danneggiare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altro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modo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interferire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sistemi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sicurezza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Piattaforma,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limitazioni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tecniche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imposte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</w:p>
    <w:p w14:paraId="42A8E960" w14:textId="77777777" w:rsidR="00100A64" w:rsidRDefault="00100A64">
      <w:pPr>
        <w:pStyle w:val="Corpotesto"/>
        <w:spacing w:before="3"/>
        <w:rPr>
          <w:sz w:val="16"/>
        </w:rPr>
      </w:pPr>
    </w:p>
    <w:p w14:paraId="650DD978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435"/>
        <w:rPr>
          <w:sz w:val="18"/>
        </w:rPr>
      </w:pPr>
      <w:r>
        <w:rPr>
          <w:w w:val="120"/>
          <w:sz w:val="18"/>
        </w:rPr>
        <w:t>interferire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compromettere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funzionamento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suo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utilizzo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degli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Finali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degli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altri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con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qualunque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mezzo,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anche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attraverso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caricamento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virus,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adware,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spyware,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worm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altre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forme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codice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malevolo;</w:t>
      </w:r>
    </w:p>
    <w:p w14:paraId="5F5CC960" w14:textId="77777777" w:rsidR="00100A64" w:rsidRDefault="00100A64">
      <w:pPr>
        <w:pStyle w:val="Corpotesto"/>
        <w:spacing w:before="2"/>
        <w:rPr>
          <w:sz w:val="16"/>
        </w:rPr>
      </w:pPr>
    </w:p>
    <w:p w14:paraId="05A66097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before="1" w:line="256" w:lineRule="auto"/>
        <w:ind w:right="236"/>
        <w:rPr>
          <w:sz w:val="18"/>
        </w:rPr>
      </w:pPr>
      <w:r>
        <w:rPr>
          <w:w w:val="120"/>
          <w:sz w:val="18"/>
        </w:rPr>
        <w:t>tentare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eludere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tecniche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filtraggio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verifica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Contenuti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applicate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BikeBoom,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tentare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accedere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aree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è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autorizzato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ad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accedere;</w:t>
      </w:r>
    </w:p>
    <w:p w14:paraId="5AD425DE" w14:textId="77777777" w:rsidR="00100A64" w:rsidRDefault="00100A64">
      <w:pPr>
        <w:pStyle w:val="Corpotesto"/>
        <w:spacing w:before="2"/>
        <w:rPr>
          <w:sz w:val="16"/>
        </w:rPr>
      </w:pPr>
    </w:p>
    <w:p w14:paraId="17BDAB83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229"/>
        <w:rPr>
          <w:sz w:val="18"/>
        </w:rPr>
      </w:pPr>
      <w:r>
        <w:rPr>
          <w:w w:val="120"/>
          <w:sz w:val="18"/>
        </w:rPr>
        <w:t>usare la Piattaforma per scopi illeciti o in violazione di leggi o regolamentazioni locali, statali,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nazionali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internazionali,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tra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titolo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puramente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esemplificativo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leggi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regolano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diritti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di proprietà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intellettuale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altri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diritti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proprietà,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protezione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 riservatezza.</w:t>
      </w:r>
    </w:p>
    <w:p w14:paraId="62698FB6" w14:textId="77777777" w:rsidR="00100A64" w:rsidRDefault="00100A64">
      <w:pPr>
        <w:pStyle w:val="Corpotesto"/>
        <w:spacing w:before="3"/>
        <w:rPr>
          <w:sz w:val="16"/>
        </w:rPr>
      </w:pPr>
    </w:p>
    <w:p w14:paraId="06BB3221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93"/>
        <w:rPr>
          <w:sz w:val="18"/>
        </w:rPr>
      </w:pP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accetta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manlevare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tenere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indenne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contro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perdita,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danno,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responsabilità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spesa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sostenuta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conseguenza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violazione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quanto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previsto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sensi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dell’art.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12.1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precede.</w:t>
      </w:r>
    </w:p>
    <w:p w14:paraId="567EDCE0" w14:textId="77777777" w:rsidR="00100A64" w:rsidRDefault="00100A64">
      <w:pPr>
        <w:pStyle w:val="Corpotesto"/>
        <w:spacing w:before="8"/>
        <w:rPr>
          <w:sz w:val="16"/>
        </w:rPr>
      </w:pPr>
    </w:p>
    <w:p w14:paraId="5BEC62C0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5"/>
        </w:rPr>
        <w:t>ASSICURAZIONE</w:t>
      </w:r>
    </w:p>
    <w:p w14:paraId="169556BD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7A2D5537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 w:line="259" w:lineRule="auto"/>
        <w:ind w:right="220"/>
        <w:rPr>
          <w:sz w:val="18"/>
        </w:rPr>
      </w:pPr>
      <w:r>
        <w:rPr>
          <w:w w:val="120"/>
          <w:sz w:val="18"/>
        </w:rPr>
        <w:t>Per poter offrire i Servizi del Rent tramite la Piattaforma, il Rent è tenuto a stipulare e mantenere in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essere,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tutta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durata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polizza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copertura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responsabilità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civile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verso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terzi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(la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“</w:t>
      </w:r>
      <w:r>
        <w:rPr>
          <w:rFonts w:ascii="Cambria" w:hAnsi="Cambria"/>
          <w:b/>
          <w:w w:val="120"/>
          <w:sz w:val="18"/>
        </w:rPr>
        <w:t>Polizza</w:t>
      </w:r>
      <w:r>
        <w:rPr>
          <w:rFonts w:ascii="Cambria" w:hAnsi="Cambria"/>
          <w:b/>
          <w:spacing w:val="-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RCT</w:t>
      </w:r>
      <w:r>
        <w:rPr>
          <w:w w:val="120"/>
          <w:sz w:val="18"/>
        </w:rPr>
        <w:t>”),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con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massimale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1.000.000,00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Euro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(un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milione/00)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sinistro.</w:t>
      </w:r>
    </w:p>
    <w:p w14:paraId="382B26E7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82"/>
        <w:ind w:hanging="289"/>
        <w:rPr>
          <w:sz w:val="18"/>
        </w:rPr>
      </w:pPr>
      <w:r>
        <w:rPr>
          <w:w w:val="120"/>
          <w:sz w:val="18"/>
        </w:rPr>
        <w:t>Il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dovrà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trasmettere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testo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integrale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Polizza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RCT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sua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verifica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entro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30</w:t>
      </w:r>
    </w:p>
    <w:p w14:paraId="6A803293" w14:textId="77777777" w:rsidR="00100A64" w:rsidRDefault="00100A64">
      <w:pPr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53211641" w14:textId="77777777" w:rsidR="00100A64" w:rsidRDefault="00000000">
      <w:pPr>
        <w:pStyle w:val="Corpotesto"/>
        <w:spacing w:before="87"/>
        <w:ind w:left="1032"/>
      </w:pPr>
      <w:r>
        <w:rPr>
          <w:spacing w:val="-1"/>
          <w:w w:val="120"/>
        </w:rPr>
        <w:lastRenderedPageBreak/>
        <w:t>giorni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dall’attivazione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dell’Account</w:t>
      </w:r>
      <w:r>
        <w:rPr>
          <w:spacing w:val="-11"/>
          <w:w w:val="120"/>
        </w:rPr>
        <w:t xml:space="preserve"> </w:t>
      </w:r>
      <w:r>
        <w:rPr>
          <w:w w:val="120"/>
        </w:rPr>
        <w:t>Rent.</w:t>
      </w:r>
    </w:p>
    <w:p w14:paraId="375FA82F" w14:textId="77777777" w:rsidR="00100A64" w:rsidRDefault="00100A64">
      <w:pPr>
        <w:pStyle w:val="Corpotesto"/>
        <w:spacing w:before="6"/>
        <w:rPr>
          <w:sz w:val="17"/>
        </w:rPr>
      </w:pPr>
    </w:p>
    <w:p w14:paraId="6BC3F47B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235"/>
        <w:rPr>
          <w:sz w:val="18"/>
        </w:rPr>
      </w:pPr>
      <w:r>
        <w:rPr>
          <w:w w:val="120"/>
          <w:sz w:val="18"/>
        </w:rPr>
        <w:t>Il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è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obbligato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reintegrare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Polizza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RCT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risulti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ridotta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posta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riserva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dall’assicuratore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seguito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denuncia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sinistro.</w:t>
      </w:r>
    </w:p>
    <w:p w14:paraId="5786F19E" w14:textId="77777777" w:rsidR="00100A64" w:rsidRDefault="00100A64">
      <w:pPr>
        <w:pStyle w:val="Corpotesto"/>
        <w:spacing w:before="2"/>
        <w:rPr>
          <w:sz w:val="16"/>
        </w:rPr>
      </w:pPr>
    </w:p>
    <w:p w14:paraId="6EF019A1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 w:line="256" w:lineRule="auto"/>
        <w:ind w:right="676"/>
        <w:rPr>
          <w:sz w:val="18"/>
        </w:rPr>
      </w:pPr>
      <w:r>
        <w:rPr>
          <w:w w:val="115"/>
          <w:sz w:val="18"/>
        </w:rPr>
        <w:t>Resta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inteso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eventuali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scoperti,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franchigie,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deducibili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o,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comunque,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pagamento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qualsiasi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somma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indennizzata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coperta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dalle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polizze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garanzie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esclusivo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carico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Rent.</w:t>
      </w:r>
    </w:p>
    <w:p w14:paraId="0C143086" w14:textId="77777777" w:rsidR="00100A64" w:rsidRDefault="00100A64">
      <w:pPr>
        <w:pStyle w:val="Corpotesto"/>
        <w:spacing w:before="8"/>
        <w:rPr>
          <w:sz w:val="16"/>
        </w:rPr>
      </w:pPr>
    </w:p>
    <w:p w14:paraId="7D96420B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DICHIARAZIONI</w:t>
      </w:r>
      <w:r>
        <w:rPr>
          <w:spacing w:val="16"/>
          <w:w w:val="130"/>
        </w:rPr>
        <w:t xml:space="preserve"> </w:t>
      </w:r>
      <w:r>
        <w:rPr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w w:val="130"/>
        </w:rPr>
        <w:t>GARANZIE</w:t>
      </w:r>
      <w:r>
        <w:rPr>
          <w:spacing w:val="17"/>
          <w:w w:val="130"/>
        </w:rPr>
        <w:t xml:space="preserve"> </w:t>
      </w:r>
      <w:r>
        <w:rPr>
          <w:w w:val="130"/>
        </w:rPr>
        <w:t>DEL</w:t>
      </w:r>
      <w:r>
        <w:rPr>
          <w:spacing w:val="16"/>
          <w:w w:val="130"/>
        </w:rPr>
        <w:t xml:space="preserve"> </w:t>
      </w:r>
      <w:r>
        <w:rPr>
          <w:w w:val="130"/>
        </w:rPr>
        <w:t>RENT</w:t>
      </w:r>
    </w:p>
    <w:p w14:paraId="08709723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6262C5FF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ind w:hanging="289"/>
        <w:rPr>
          <w:sz w:val="18"/>
        </w:rPr>
      </w:pPr>
      <w:r>
        <w:rPr>
          <w:w w:val="115"/>
          <w:sz w:val="18"/>
        </w:rPr>
        <w:t>Ferma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restando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altra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disposizione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Contratto,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dichiara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garantisce:</w:t>
      </w:r>
    </w:p>
    <w:p w14:paraId="0252AEE4" w14:textId="77777777" w:rsidR="00100A64" w:rsidRDefault="00100A64">
      <w:pPr>
        <w:pStyle w:val="Corpotesto"/>
        <w:spacing w:before="6"/>
        <w:rPr>
          <w:sz w:val="17"/>
        </w:rPr>
      </w:pPr>
    </w:p>
    <w:p w14:paraId="390C1FD8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308"/>
        <w:rPr>
          <w:sz w:val="18"/>
        </w:rPr>
      </w:pP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un'impresa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validamente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costituita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ed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esistente,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esercitare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legittimamente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attività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attrezzature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sportive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ricreative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legittimato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avere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tutte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autorizzazioni,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licenze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permessi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necessari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prestazione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212E7219" w14:textId="77777777" w:rsidR="00100A64" w:rsidRDefault="00100A64">
      <w:pPr>
        <w:pStyle w:val="Corpotesto"/>
        <w:spacing w:before="2"/>
        <w:rPr>
          <w:sz w:val="16"/>
        </w:rPr>
      </w:pPr>
    </w:p>
    <w:p w14:paraId="0DDBDE49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202"/>
        <w:rPr>
          <w:sz w:val="18"/>
        </w:rPr>
      </w:pP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stato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insolvenza,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soggetto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procedura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fallimentare,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concordato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preventivo,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ovvero ad altre procedure concorsuali a che alla data odierna non sono state presentate istanze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l’apertura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siffatte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procedure;</w:t>
      </w:r>
    </w:p>
    <w:p w14:paraId="46EB48A5" w14:textId="77777777" w:rsidR="00100A64" w:rsidRDefault="00100A64">
      <w:pPr>
        <w:pStyle w:val="Corpotesto"/>
        <w:spacing w:before="3"/>
        <w:rPr>
          <w:sz w:val="16"/>
        </w:rPr>
      </w:pPr>
    </w:p>
    <w:p w14:paraId="4B4ECFA3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114"/>
        <w:rPr>
          <w:sz w:val="18"/>
        </w:rPr>
      </w:pPr>
      <w:r>
        <w:rPr>
          <w:w w:val="120"/>
          <w:sz w:val="18"/>
        </w:rPr>
        <w:t>di provvedere puntualmente, in relazione a tutto il personale comunque impiegato per 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prestazione dei Servizi del Rent, a tutti gli adempimenti retributivi, fiscali, contribuitivi,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assicurativi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obbligatori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nonché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quelli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previdenziali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quindi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regola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punto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vista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contributivo, retributivo, delle assicurazioni sugli infortuni sul lavoro, dell’inquadramento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contrattuale.</w:t>
      </w:r>
    </w:p>
    <w:p w14:paraId="2980770F" w14:textId="77777777" w:rsidR="00100A64" w:rsidRDefault="00100A64">
      <w:pPr>
        <w:pStyle w:val="Corpotesto"/>
        <w:spacing w:before="3"/>
        <w:rPr>
          <w:sz w:val="16"/>
        </w:rPr>
      </w:pPr>
    </w:p>
    <w:p w14:paraId="406441EE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480"/>
        <w:rPr>
          <w:sz w:val="18"/>
        </w:rPr>
      </w:pPr>
      <w:r>
        <w:rPr>
          <w:w w:val="115"/>
          <w:sz w:val="18"/>
        </w:rPr>
        <w:t>di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disporre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locali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adeguati,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sia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spazi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ubicazione,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natura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Servizi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offerti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tramite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Piattaforma;</w:t>
      </w:r>
    </w:p>
    <w:p w14:paraId="61422C3D" w14:textId="77777777" w:rsidR="00100A64" w:rsidRDefault="00100A64">
      <w:pPr>
        <w:pStyle w:val="Corpotesto"/>
        <w:spacing w:before="2"/>
        <w:rPr>
          <w:sz w:val="16"/>
        </w:rPr>
      </w:pPr>
    </w:p>
    <w:p w14:paraId="42A805C3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274"/>
        <w:rPr>
          <w:sz w:val="18"/>
        </w:rPr>
      </w:pP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disporre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personale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adeguato,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sia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numero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qualifiche,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competenza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ed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esperienza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professionali,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prestazione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Servizi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Rent;</w:t>
      </w:r>
    </w:p>
    <w:p w14:paraId="42F1EF5E" w14:textId="77777777" w:rsidR="00100A64" w:rsidRDefault="00100A64">
      <w:pPr>
        <w:pStyle w:val="Corpotesto"/>
        <w:spacing w:before="3"/>
        <w:rPr>
          <w:sz w:val="16"/>
        </w:rPr>
      </w:pPr>
    </w:p>
    <w:p w14:paraId="5678C7B5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403"/>
        <w:rPr>
          <w:sz w:val="18"/>
        </w:rPr>
      </w:pPr>
      <w:r>
        <w:rPr>
          <w:w w:val="115"/>
          <w:sz w:val="18"/>
        </w:rPr>
        <w:t>di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effettuare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puntualmente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ogni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attività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manutenzione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ordinaria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straordinaria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sui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Prodotti,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così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essi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siano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conservati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secondo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miglior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prassi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settore;</w:t>
      </w:r>
    </w:p>
    <w:p w14:paraId="72924D6F" w14:textId="77777777" w:rsidR="00100A64" w:rsidRDefault="00100A64">
      <w:pPr>
        <w:pStyle w:val="Corpotesto"/>
        <w:spacing w:before="2"/>
        <w:rPr>
          <w:sz w:val="16"/>
        </w:rPr>
      </w:pPr>
    </w:p>
    <w:p w14:paraId="71B17DA1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before="1" w:line="256" w:lineRule="auto"/>
        <w:ind w:right="128"/>
        <w:rPr>
          <w:sz w:val="18"/>
        </w:rPr>
      </w:pPr>
      <w:r>
        <w:rPr>
          <w:w w:val="120"/>
          <w:sz w:val="18"/>
        </w:rPr>
        <w:t>che adempirà ai propri obblighi in base a ciascun Contratto di Noleggio con la massima etica,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diligenza,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professionalità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perizia,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secondo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migliori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prassi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settore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nel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pieno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rispetto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Normativa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Applicabile;</w:t>
      </w:r>
    </w:p>
    <w:p w14:paraId="412D6F51" w14:textId="77777777" w:rsidR="00100A64" w:rsidRDefault="00100A64">
      <w:pPr>
        <w:pStyle w:val="Corpotesto"/>
        <w:spacing w:before="2"/>
        <w:rPr>
          <w:sz w:val="16"/>
        </w:rPr>
      </w:pPr>
    </w:p>
    <w:p w14:paraId="07144A93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152"/>
        <w:rPr>
          <w:sz w:val="18"/>
        </w:rPr>
      </w:pPr>
      <w:r>
        <w:rPr>
          <w:w w:val="120"/>
          <w:sz w:val="18"/>
        </w:rPr>
        <w:t>di essere altresì pienamente responsabile del proprio adempimento agli obblighi derivanti da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ciascun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Noleggio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tenere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manlevata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indenne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pretesa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e/o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danno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possa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provocare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agli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Utenti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Finali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terzi.</w:t>
      </w:r>
    </w:p>
    <w:p w14:paraId="307D9C34" w14:textId="77777777" w:rsidR="00100A64" w:rsidRDefault="00100A64">
      <w:pPr>
        <w:pStyle w:val="Corpotesto"/>
        <w:spacing w:before="3"/>
        <w:rPr>
          <w:sz w:val="16"/>
        </w:rPr>
      </w:pPr>
    </w:p>
    <w:p w14:paraId="5DDE5693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28"/>
        <w:rPr>
          <w:sz w:val="18"/>
        </w:rPr>
      </w:pPr>
      <w:r>
        <w:rPr>
          <w:w w:val="120"/>
          <w:sz w:val="18"/>
        </w:rPr>
        <w:t>Le predette dichiarazioni e garanzie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si hanno per prestate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all’atto dell’accettazione delle presenti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ripetute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momento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tutta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durata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reiterate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senza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soluzione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continuità.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violazione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rispondenza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vero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alcuna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dichiarazioni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garanzie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sopra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riportate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darà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titolo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a BikeBoom di risolvere le presenti Condizioni ai sensi e per gli effetti dell’art. 1456 del Codice Civile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mediante semplice comunicazione scritta da inviare al Rent a mezzo lettera raccomandata A/R 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comunicazione a mezzo PEC e in tal caso il Rent dovrà manlevare e tenere indenne BikeBoom da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qualunque danno, costo, onere, spesa, pretesa o altro esborso cui la stessa possa sostenere e/o subire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effetto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violazione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predette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dichiarazioni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garanzie.</w:t>
      </w:r>
    </w:p>
    <w:p w14:paraId="35AC1D85" w14:textId="77777777" w:rsidR="00100A64" w:rsidRDefault="00100A64">
      <w:pPr>
        <w:pStyle w:val="Corpotesto"/>
        <w:spacing w:before="8"/>
        <w:rPr>
          <w:sz w:val="16"/>
        </w:rPr>
      </w:pPr>
    </w:p>
    <w:p w14:paraId="26F5422C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RISERVATEZZA</w:t>
      </w:r>
    </w:p>
    <w:p w14:paraId="29F85712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37311326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58"/>
        <w:rPr>
          <w:sz w:val="18"/>
        </w:rPr>
      </w:pPr>
      <w:r>
        <w:rPr>
          <w:w w:val="115"/>
          <w:sz w:val="18"/>
        </w:rPr>
        <w:t>Ai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fini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Condizioni,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Parti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danno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atto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termine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“Informazione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Riservata”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intende:</w:t>
      </w:r>
    </w:p>
    <w:p w14:paraId="70B868D3" w14:textId="77777777" w:rsidR="00100A64" w:rsidRDefault="00100A64">
      <w:pPr>
        <w:pStyle w:val="Corpotesto"/>
        <w:spacing w:before="2"/>
        <w:rPr>
          <w:sz w:val="16"/>
        </w:rPr>
      </w:pPr>
    </w:p>
    <w:p w14:paraId="6D9A668D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before="1" w:line="256" w:lineRule="auto"/>
        <w:ind w:right="248"/>
        <w:rPr>
          <w:sz w:val="18"/>
        </w:rPr>
      </w:pPr>
      <w:r>
        <w:rPr>
          <w:w w:val="120"/>
          <w:sz w:val="18"/>
        </w:rPr>
        <w:t>qualsiasi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informazione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comunicata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all’altra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virtù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presente,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relativamente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propria attività (come ad esempio, business plan, progetti marketing, eventi, piattaforme,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software prodotti, dati di mercato, strategie commercial etc.), nonché relativamente alle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obbligazioni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contrattuali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assunte da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ciascuna delle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Parti, in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forma 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modo;</w:t>
      </w:r>
    </w:p>
    <w:p w14:paraId="575D31D2" w14:textId="77777777" w:rsidR="00100A64" w:rsidRDefault="00100A64">
      <w:pPr>
        <w:pStyle w:val="Corpotesto"/>
        <w:spacing w:before="2"/>
        <w:rPr>
          <w:sz w:val="16"/>
        </w:rPr>
      </w:pPr>
    </w:p>
    <w:p w14:paraId="2D4D3635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961"/>
        <w:rPr>
          <w:sz w:val="18"/>
        </w:rPr>
      </w:pPr>
      <w:r>
        <w:rPr>
          <w:w w:val="120"/>
          <w:sz w:val="18"/>
        </w:rPr>
        <w:t>ogni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nota,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studio,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rielaborazione,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documento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altro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materiale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sia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basato,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contenga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comunque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riporti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suddette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informazioni.</w:t>
      </w:r>
    </w:p>
    <w:p w14:paraId="06255ED5" w14:textId="77777777" w:rsidR="00100A64" w:rsidRDefault="00100A64">
      <w:pPr>
        <w:pStyle w:val="Corpotesto"/>
        <w:spacing w:before="3"/>
        <w:rPr>
          <w:sz w:val="16"/>
        </w:rPr>
      </w:pPr>
    </w:p>
    <w:p w14:paraId="62B3C11B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53"/>
        <w:rPr>
          <w:sz w:val="18"/>
        </w:rPr>
      </w:pPr>
      <w:r>
        <w:rPr>
          <w:w w:val="120"/>
          <w:sz w:val="18"/>
        </w:rPr>
        <w:t>Non saranno considerate Informazioni Riservate le informazioni che siano di dominio pubblico al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momento della comunicazione o lo diventino successivamente senza colpa della Parte ricevente o che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ricevente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possa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dimostrare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state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già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sua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conoscenza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momento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comunicazione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essere state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lecitamente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ad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essa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comunicate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terzi,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senza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vincoli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riservatezza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limiti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d’uso.</w:t>
      </w:r>
    </w:p>
    <w:p w14:paraId="25041DB3" w14:textId="77777777" w:rsidR="00100A64" w:rsidRDefault="00100A64">
      <w:pPr>
        <w:spacing w:line="256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29F41D4B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87" w:line="256" w:lineRule="auto"/>
        <w:ind w:right="361"/>
        <w:rPr>
          <w:sz w:val="18"/>
        </w:rPr>
      </w:pPr>
      <w:r>
        <w:rPr>
          <w:w w:val="120"/>
          <w:sz w:val="18"/>
        </w:rPr>
        <w:lastRenderedPageBreak/>
        <w:t>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Parti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si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obbligano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mantenere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riservate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tutte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Informazioni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Riservate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riceve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si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impegna:</w:t>
      </w:r>
    </w:p>
    <w:p w14:paraId="151481BE" w14:textId="77777777" w:rsidR="00100A64" w:rsidRDefault="00100A64">
      <w:pPr>
        <w:pStyle w:val="Corpotesto"/>
        <w:spacing w:before="3"/>
        <w:rPr>
          <w:sz w:val="16"/>
        </w:rPr>
      </w:pPr>
    </w:p>
    <w:p w14:paraId="4EC2120A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ind w:hanging="289"/>
        <w:rPr>
          <w:sz w:val="18"/>
        </w:rPr>
      </w:pPr>
      <w:r>
        <w:rPr>
          <w:w w:val="120"/>
          <w:sz w:val="18"/>
        </w:rPr>
        <w:t>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mantenere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segrete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ed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rivelare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ad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alcuna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terza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Informazioni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Riservate;</w:t>
      </w:r>
    </w:p>
    <w:p w14:paraId="063AF66F" w14:textId="77777777" w:rsidR="00100A64" w:rsidRDefault="00100A64">
      <w:pPr>
        <w:pStyle w:val="Corpotesto"/>
        <w:spacing w:before="5"/>
        <w:rPr>
          <w:sz w:val="17"/>
        </w:rPr>
      </w:pPr>
    </w:p>
    <w:p w14:paraId="1F0CA9E9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before="1" w:line="256" w:lineRule="auto"/>
        <w:ind w:right="299"/>
        <w:rPr>
          <w:sz w:val="18"/>
        </w:rPr>
      </w:pP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utilizzare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Informazioni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Riservate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esclusivamente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fine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espletare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gli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obblighi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previsti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essa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dalle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Generali;</w:t>
      </w:r>
    </w:p>
    <w:p w14:paraId="43DF2237" w14:textId="77777777" w:rsidR="00100A64" w:rsidRDefault="00100A64">
      <w:pPr>
        <w:pStyle w:val="Corpotesto"/>
        <w:spacing w:before="2"/>
        <w:rPr>
          <w:sz w:val="16"/>
        </w:rPr>
      </w:pPr>
    </w:p>
    <w:p w14:paraId="62307843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2084"/>
        <w:rPr>
          <w:sz w:val="18"/>
        </w:rPr>
      </w:pPr>
      <w:r>
        <w:rPr>
          <w:w w:val="115"/>
          <w:sz w:val="18"/>
        </w:rPr>
        <w:t>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limitare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l'accesso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alle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Informazioni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Riservate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l'uso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stesse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propri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dipendenti/collaboratori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abbiano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necessità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conoscerle.</w:t>
      </w:r>
    </w:p>
    <w:p w14:paraId="78828BD6" w14:textId="77777777" w:rsidR="00100A64" w:rsidRDefault="00100A64">
      <w:pPr>
        <w:pStyle w:val="Corpotesto"/>
        <w:spacing w:before="3"/>
        <w:rPr>
          <w:sz w:val="16"/>
        </w:rPr>
      </w:pPr>
    </w:p>
    <w:p w14:paraId="433B875B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ind w:left="1032" w:hanging="289"/>
        <w:rPr>
          <w:sz w:val="18"/>
        </w:rPr>
      </w:pPr>
      <w:r>
        <w:rPr>
          <w:w w:val="120"/>
          <w:sz w:val="18"/>
        </w:rPr>
        <w:t>Le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Informazioni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Riservate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sono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resteranno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piena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ed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esclusiva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proprietà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Parte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divulgante.</w:t>
      </w:r>
    </w:p>
    <w:p w14:paraId="5DC47637" w14:textId="77777777" w:rsidR="00100A64" w:rsidRDefault="00100A64">
      <w:pPr>
        <w:pStyle w:val="Corpotesto"/>
        <w:spacing w:before="5"/>
        <w:rPr>
          <w:sz w:val="17"/>
        </w:rPr>
      </w:pPr>
    </w:p>
    <w:p w14:paraId="54F7F2BF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033"/>
        </w:tabs>
        <w:spacing w:line="256" w:lineRule="auto"/>
        <w:ind w:left="1032" w:right="172"/>
        <w:rPr>
          <w:sz w:val="18"/>
        </w:rPr>
      </w:pPr>
      <w:r>
        <w:rPr>
          <w:w w:val="115"/>
          <w:sz w:val="18"/>
        </w:rPr>
        <w:t>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disposizioni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contenute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nella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clausola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avranno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efficacia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periodo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24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(ventiquattro)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mesi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oltre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scadenza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mandato.</w:t>
      </w:r>
    </w:p>
    <w:p w14:paraId="47287043" w14:textId="77777777" w:rsidR="00100A64" w:rsidRDefault="00100A64">
      <w:pPr>
        <w:pStyle w:val="Corpotesto"/>
        <w:spacing w:before="8"/>
        <w:rPr>
          <w:sz w:val="16"/>
        </w:rPr>
      </w:pPr>
    </w:p>
    <w:p w14:paraId="7567A33D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spacing w:val="-1"/>
          <w:w w:val="135"/>
        </w:rPr>
        <w:t>DOCUMENTAZIONE</w:t>
      </w:r>
      <w:r>
        <w:rPr>
          <w:spacing w:val="-11"/>
          <w:w w:val="135"/>
        </w:rPr>
        <w:t xml:space="preserve"> </w:t>
      </w:r>
      <w:r>
        <w:rPr>
          <w:w w:val="135"/>
        </w:rPr>
        <w:t>E</w:t>
      </w:r>
      <w:r>
        <w:rPr>
          <w:spacing w:val="-11"/>
          <w:w w:val="135"/>
        </w:rPr>
        <w:t xml:space="preserve"> </w:t>
      </w:r>
      <w:r>
        <w:rPr>
          <w:w w:val="135"/>
        </w:rPr>
        <w:t>VERIFICHE</w:t>
      </w:r>
    </w:p>
    <w:p w14:paraId="23EE4064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0628FF18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13"/>
        <w:rPr>
          <w:sz w:val="18"/>
        </w:rPr>
      </w:pPr>
      <w:r>
        <w:rPr>
          <w:w w:val="120"/>
          <w:sz w:val="18"/>
        </w:rPr>
        <w:t>Il Rent si impegna a tenere le proprie scritture contabili in ordine, aggiornate e redatte secondo 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corretti principi contabili, conformemente alla legge applicabile. Il Rent inoltre conserverà ogni altro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documento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sia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dallo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stesso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ordinariamente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utilizzato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nella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propria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attività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d’impresa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sia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utile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consentire l’accertamento da parte di BikeBoom dell’accuratezza dei dati relativi alla prestazione dei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Servizi del Rent in favore degli Utenti Finali. Tale documentazione dovrà essere fornita, senza ritardo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e comunque entro tre giorni lavorativi, a BikeBoom ove quest'ultima ne faccia richiesta. Il predetto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obbligo di conservazione varrà, a seconda di quale dei due termini seguenti scada per ultimo, per un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periodo almeno pari a tutta la durata delle Condizioni ovvero fino a quando non sia definitivamente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cessato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ogni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Contratto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Noleggio.</w:t>
      </w:r>
    </w:p>
    <w:p w14:paraId="6DCEE91F" w14:textId="77777777" w:rsidR="00100A64" w:rsidRDefault="00100A64">
      <w:pPr>
        <w:pStyle w:val="Corpotesto"/>
        <w:spacing w:before="3"/>
        <w:rPr>
          <w:sz w:val="16"/>
        </w:rPr>
      </w:pPr>
    </w:p>
    <w:p w14:paraId="35D24D50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27"/>
        <w:rPr>
          <w:sz w:val="18"/>
        </w:rPr>
      </w:pPr>
      <w:r>
        <w:rPr>
          <w:w w:val="120"/>
          <w:sz w:val="18"/>
        </w:rPr>
        <w:t>BikeBoom, a seguito di preavviso scritto di almeno 2 (due) giorni lavorativi, avrà diritto di accedere a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locale,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dipendenza,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ufficio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richiedere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qualsivoglia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documento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fine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verificare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corretto adempimento degli obblighi posti a carico del Rent dalle presenti Condizioni. Tali verifiche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potranno essere effettuate da BikeBoom anche congiuntamente a società terze nonché anche a mezzo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di terzi da essa incaricati. Il Rent avrà diritto di partecipare, anche mediante propri rappresentanti,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alle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verifiche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effettuate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BikeBoom.</w:t>
      </w:r>
    </w:p>
    <w:p w14:paraId="5FECC410" w14:textId="77777777" w:rsidR="00100A64" w:rsidRDefault="00100A64">
      <w:pPr>
        <w:pStyle w:val="Corpotesto"/>
        <w:spacing w:before="8"/>
        <w:rPr>
          <w:sz w:val="16"/>
        </w:rPr>
      </w:pPr>
    </w:p>
    <w:p w14:paraId="192A7707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MODIFICA</w:t>
      </w:r>
      <w:r>
        <w:rPr>
          <w:spacing w:val="23"/>
          <w:w w:val="130"/>
        </w:rPr>
        <w:t xml:space="preserve"> </w:t>
      </w:r>
      <w:r>
        <w:rPr>
          <w:w w:val="130"/>
        </w:rPr>
        <w:t>O</w:t>
      </w:r>
      <w:r>
        <w:rPr>
          <w:spacing w:val="24"/>
          <w:w w:val="130"/>
        </w:rPr>
        <w:t xml:space="preserve"> </w:t>
      </w:r>
      <w:r>
        <w:rPr>
          <w:w w:val="130"/>
        </w:rPr>
        <w:t>AGGIORNAMENTO</w:t>
      </w:r>
      <w:r>
        <w:rPr>
          <w:spacing w:val="24"/>
          <w:w w:val="130"/>
        </w:rPr>
        <w:t xml:space="preserve"> </w:t>
      </w:r>
      <w:r>
        <w:rPr>
          <w:w w:val="130"/>
        </w:rPr>
        <w:t>DELLE</w:t>
      </w:r>
      <w:r>
        <w:rPr>
          <w:spacing w:val="23"/>
          <w:w w:val="130"/>
        </w:rPr>
        <w:t xml:space="preserve"> </w:t>
      </w:r>
      <w:r>
        <w:rPr>
          <w:w w:val="130"/>
        </w:rPr>
        <w:t>PRESENTI</w:t>
      </w:r>
      <w:r>
        <w:rPr>
          <w:spacing w:val="24"/>
          <w:w w:val="130"/>
        </w:rPr>
        <w:t xml:space="preserve"> </w:t>
      </w:r>
      <w:r>
        <w:rPr>
          <w:w w:val="130"/>
        </w:rPr>
        <w:t>CONDIZIONI</w:t>
      </w:r>
    </w:p>
    <w:p w14:paraId="0D24F986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5E854313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54"/>
        <w:rPr>
          <w:sz w:val="18"/>
        </w:rPr>
      </w:pPr>
      <w:r>
        <w:rPr>
          <w:spacing w:val="-1"/>
          <w:w w:val="120"/>
          <w:sz w:val="18"/>
        </w:rPr>
        <w:t>BikeBoom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potrà,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in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qualsiasi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momento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un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preavviso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almeno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15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(quindici)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giorni,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proporre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modifica delle presenti Condizioni. Decorso il termine di preavviso, le modifiche alle Condizioni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saranno pienamente valide e vincolanti per il Rent. È fatto salvo il diritto del Rent di recedere dalle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Condizioni richiedendo la cancellazione e rimozione del proprio Account Rent, secondo quanto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previsto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dall’art.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10.4.</w:t>
      </w:r>
    </w:p>
    <w:p w14:paraId="396B0EFD" w14:textId="77777777" w:rsidR="00100A64" w:rsidRDefault="00100A64">
      <w:pPr>
        <w:pStyle w:val="Corpotesto"/>
        <w:spacing w:before="2"/>
        <w:rPr>
          <w:sz w:val="16"/>
        </w:rPr>
      </w:pPr>
    </w:p>
    <w:p w14:paraId="5B2AC6A4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/>
        <w:ind w:hanging="289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potrà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apportare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modifiche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alle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senza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preavviso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nel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cui:</w:t>
      </w:r>
    </w:p>
    <w:p w14:paraId="13136D67" w14:textId="77777777" w:rsidR="00100A64" w:rsidRDefault="00000000">
      <w:pPr>
        <w:pStyle w:val="Corpotesto"/>
        <w:spacing w:before="14" w:line="256" w:lineRule="auto"/>
        <w:ind w:left="1032" w:right="157"/>
      </w:pPr>
      <w:r>
        <w:rPr>
          <w:w w:val="120"/>
        </w:rPr>
        <w:t>(i) BikeBoom sia tenuta ad adempiere a un obbligo normativo o regolamentare che impone di</w:t>
      </w:r>
      <w:r>
        <w:rPr>
          <w:spacing w:val="1"/>
          <w:w w:val="120"/>
        </w:rPr>
        <w:t xml:space="preserve"> </w:t>
      </w:r>
      <w:r>
        <w:rPr>
          <w:w w:val="120"/>
        </w:rPr>
        <w:t>modificare</w:t>
      </w:r>
      <w:r>
        <w:rPr>
          <w:spacing w:val="-9"/>
          <w:w w:val="120"/>
        </w:rPr>
        <w:t xml:space="preserve"> </w:t>
      </w:r>
      <w:r>
        <w:rPr>
          <w:w w:val="120"/>
        </w:rPr>
        <w:t>i</w:t>
      </w:r>
      <w:r>
        <w:rPr>
          <w:spacing w:val="-9"/>
          <w:w w:val="120"/>
        </w:rPr>
        <w:t xml:space="preserve"> </w:t>
      </w:r>
      <w:r>
        <w:rPr>
          <w:w w:val="120"/>
        </w:rPr>
        <w:t>suoi</w:t>
      </w:r>
      <w:r>
        <w:rPr>
          <w:spacing w:val="-8"/>
          <w:w w:val="120"/>
        </w:rPr>
        <w:t xml:space="preserve"> </w:t>
      </w:r>
      <w:r>
        <w:rPr>
          <w:w w:val="120"/>
        </w:rPr>
        <w:t>termini</w:t>
      </w:r>
      <w:r>
        <w:rPr>
          <w:spacing w:val="-9"/>
          <w:w w:val="120"/>
        </w:rPr>
        <w:t xml:space="preserve"> 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le</w:t>
      </w:r>
      <w:r>
        <w:rPr>
          <w:spacing w:val="-8"/>
          <w:w w:val="120"/>
        </w:rPr>
        <w:t xml:space="preserve"> </w:t>
      </w:r>
      <w:r>
        <w:rPr>
          <w:w w:val="120"/>
        </w:rPr>
        <w:t>sue</w:t>
      </w:r>
      <w:r>
        <w:rPr>
          <w:spacing w:val="-9"/>
          <w:w w:val="120"/>
        </w:rPr>
        <w:t xml:space="preserve"> </w:t>
      </w:r>
      <w:r>
        <w:rPr>
          <w:w w:val="120"/>
        </w:rPr>
        <w:t>condizioni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un</w:t>
      </w:r>
      <w:r>
        <w:rPr>
          <w:spacing w:val="-9"/>
          <w:w w:val="120"/>
        </w:rPr>
        <w:t xml:space="preserve"> </w:t>
      </w:r>
      <w:r>
        <w:rPr>
          <w:w w:val="120"/>
        </w:rPr>
        <w:t>modo</w:t>
      </w:r>
      <w:r>
        <w:rPr>
          <w:spacing w:val="-9"/>
          <w:w w:val="120"/>
        </w:rPr>
        <w:t xml:space="preserve"> </w:t>
      </w:r>
      <w:r>
        <w:rPr>
          <w:w w:val="120"/>
        </w:rPr>
        <w:t>che</w:t>
      </w:r>
      <w:r>
        <w:rPr>
          <w:spacing w:val="-8"/>
          <w:w w:val="120"/>
        </w:rPr>
        <w:t xml:space="preserve"> </w:t>
      </w:r>
      <w:r>
        <w:rPr>
          <w:w w:val="120"/>
        </w:rPr>
        <w:t>non</w:t>
      </w:r>
      <w:r>
        <w:rPr>
          <w:spacing w:val="-9"/>
          <w:w w:val="120"/>
        </w:rPr>
        <w:t xml:space="preserve"> </w:t>
      </w:r>
      <w:r>
        <w:rPr>
          <w:w w:val="120"/>
        </w:rPr>
        <w:t>consente</w:t>
      </w:r>
      <w:r>
        <w:rPr>
          <w:spacing w:val="-9"/>
          <w:w w:val="120"/>
        </w:rPr>
        <w:t xml:space="preserve"> </w:t>
      </w:r>
      <w:r>
        <w:rPr>
          <w:w w:val="120"/>
        </w:rPr>
        <w:t>di</w:t>
      </w:r>
      <w:r>
        <w:rPr>
          <w:spacing w:val="-8"/>
          <w:w w:val="120"/>
        </w:rPr>
        <w:t xml:space="preserve"> </w:t>
      </w:r>
      <w:r>
        <w:rPr>
          <w:w w:val="120"/>
        </w:rPr>
        <w:t>rispettare</w:t>
      </w:r>
      <w:r>
        <w:rPr>
          <w:spacing w:val="-9"/>
          <w:w w:val="120"/>
        </w:rPr>
        <w:t xml:space="preserve"> </w:t>
      </w:r>
      <w:r>
        <w:rPr>
          <w:w w:val="120"/>
        </w:rPr>
        <w:t>il</w:t>
      </w:r>
      <w:r>
        <w:rPr>
          <w:spacing w:val="-9"/>
          <w:w w:val="120"/>
        </w:rPr>
        <w:t xml:space="preserve"> </w:t>
      </w:r>
      <w:r>
        <w:rPr>
          <w:w w:val="120"/>
        </w:rPr>
        <w:t>periodo</w:t>
      </w:r>
      <w:r>
        <w:rPr>
          <w:spacing w:val="-8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preavviso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cui</w:t>
      </w:r>
      <w:r>
        <w:rPr>
          <w:spacing w:val="-4"/>
          <w:w w:val="120"/>
        </w:rPr>
        <w:t xml:space="preserve"> </w:t>
      </w:r>
      <w:r>
        <w:rPr>
          <w:w w:val="120"/>
        </w:rPr>
        <w:t>all’art.</w:t>
      </w:r>
      <w:r>
        <w:rPr>
          <w:spacing w:val="-4"/>
          <w:w w:val="120"/>
        </w:rPr>
        <w:t xml:space="preserve"> </w:t>
      </w:r>
      <w:r>
        <w:rPr>
          <w:w w:val="120"/>
        </w:rPr>
        <w:t>17.1</w:t>
      </w:r>
      <w:r>
        <w:rPr>
          <w:spacing w:val="-4"/>
          <w:w w:val="120"/>
        </w:rPr>
        <w:t xml:space="preserve"> </w:t>
      </w:r>
      <w:r>
        <w:rPr>
          <w:w w:val="120"/>
        </w:rPr>
        <w:t>che</w:t>
      </w:r>
      <w:r>
        <w:rPr>
          <w:spacing w:val="-4"/>
          <w:w w:val="120"/>
        </w:rPr>
        <w:t xml:space="preserve"> </w:t>
      </w:r>
      <w:r>
        <w:rPr>
          <w:w w:val="120"/>
        </w:rPr>
        <w:t>precede;</w:t>
      </w:r>
      <w:r>
        <w:rPr>
          <w:spacing w:val="-4"/>
          <w:w w:val="120"/>
        </w:rPr>
        <w:t xml:space="preserve"> </w:t>
      </w:r>
      <w:r>
        <w:rPr>
          <w:w w:val="120"/>
        </w:rPr>
        <w:t>(ii)</w:t>
      </w:r>
      <w:r>
        <w:rPr>
          <w:spacing w:val="-4"/>
          <w:w w:val="120"/>
        </w:rPr>
        <w:t xml:space="preserve"> </w:t>
      </w:r>
      <w:r>
        <w:rPr>
          <w:w w:val="120"/>
        </w:rPr>
        <w:t>BikeBoom</w:t>
      </w:r>
      <w:r>
        <w:rPr>
          <w:spacing w:val="-4"/>
          <w:w w:val="120"/>
        </w:rPr>
        <w:t xml:space="preserve"> </w:t>
      </w:r>
      <w:r>
        <w:rPr>
          <w:w w:val="120"/>
        </w:rPr>
        <w:t>debba</w:t>
      </w:r>
      <w:r>
        <w:rPr>
          <w:spacing w:val="-4"/>
          <w:w w:val="120"/>
        </w:rPr>
        <w:t xml:space="preserve"> </w:t>
      </w:r>
      <w:r>
        <w:rPr>
          <w:w w:val="120"/>
        </w:rPr>
        <w:t>modificare</w:t>
      </w:r>
      <w:r>
        <w:rPr>
          <w:spacing w:val="-4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via</w:t>
      </w:r>
      <w:r>
        <w:rPr>
          <w:spacing w:val="-4"/>
          <w:w w:val="120"/>
        </w:rPr>
        <w:t xml:space="preserve"> </w:t>
      </w:r>
      <w:r>
        <w:rPr>
          <w:w w:val="120"/>
        </w:rPr>
        <w:t>eccezionale</w:t>
      </w:r>
      <w:r>
        <w:rPr>
          <w:spacing w:val="-4"/>
          <w:w w:val="120"/>
        </w:rPr>
        <w:t xml:space="preserve"> 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propri</w:t>
      </w:r>
      <w:r>
        <w:rPr>
          <w:spacing w:val="-49"/>
          <w:w w:val="120"/>
        </w:rPr>
        <w:t xml:space="preserve"> </w:t>
      </w:r>
      <w:r>
        <w:rPr>
          <w:w w:val="120"/>
        </w:rPr>
        <w:t>termini</w:t>
      </w:r>
      <w:r>
        <w:rPr>
          <w:spacing w:val="-10"/>
          <w:w w:val="120"/>
        </w:rPr>
        <w:t xml:space="preserve"> </w:t>
      </w:r>
      <w:r>
        <w:rPr>
          <w:w w:val="120"/>
        </w:rPr>
        <w:t>e</w:t>
      </w:r>
      <w:r>
        <w:rPr>
          <w:spacing w:val="-10"/>
          <w:w w:val="120"/>
        </w:rPr>
        <w:t xml:space="preserve"> </w:t>
      </w:r>
      <w:r>
        <w:rPr>
          <w:w w:val="120"/>
        </w:rPr>
        <w:t>condizioni</w:t>
      </w:r>
      <w:r>
        <w:rPr>
          <w:spacing w:val="-9"/>
          <w:w w:val="120"/>
        </w:rPr>
        <w:t xml:space="preserve"> </w:t>
      </w:r>
      <w:r>
        <w:rPr>
          <w:w w:val="120"/>
        </w:rPr>
        <w:t>per</w:t>
      </w:r>
      <w:r>
        <w:rPr>
          <w:spacing w:val="-10"/>
          <w:w w:val="120"/>
        </w:rPr>
        <w:t xml:space="preserve"> </w:t>
      </w:r>
      <w:r>
        <w:rPr>
          <w:w w:val="120"/>
        </w:rPr>
        <w:t>far</w:t>
      </w:r>
      <w:r>
        <w:rPr>
          <w:spacing w:val="-10"/>
          <w:w w:val="120"/>
        </w:rPr>
        <w:t xml:space="preserve"> </w:t>
      </w:r>
      <w:r>
        <w:rPr>
          <w:w w:val="120"/>
        </w:rPr>
        <w:t>fronte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un</w:t>
      </w:r>
      <w:r>
        <w:rPr>
          <w:spacing w:val="-10"/>
          <w:w w:val="120"/>
        </w:rPr>
        <w:t xml:space="preserve"> </w:t>
      </w:r>
      <w:r>
        <w:rPr>
          <w:w w:val="120"/>
        </w:rPr>
        <w:t>pericolo</w:t>
      </w:r>
      <w:r>
        <w:rPr>
          <w:spacing w:val="-9"/>
          <w:w w:val="120"/>
        </w:rPr>
        <w:t xml:space="preserve"> </w:t>
      </w:r>
      <w:r>
        <w:rPr>
          <w:w w:val="120"/>
        </w:rPr>
        <w:t>imprevisto</w:t>
      </w:r>
      <w:r>
        <w:rPr>
          <w:spacing w:val="-10"/>
          <w:w w:val="120"/>
        </w:rPr>
        <w:t xml:space="preserve"> 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imminente</w:t>
      </w:r>
      <w:r>
        <w:rPr>
          <w:spacing w:val="-10"/>
          <w:w w:val="120"/>
        </w:rPr>
        <w:t xml:space="preserve"> </w:t>
      </w:r>
      <w:r>
        <w:rPr>
          <w:w w:val="120"/>
        </w:rPr>
        <w:t>finalizzato</w:t>
      </w:r>
      <w:r>
        <w:rPr>
          <w:spacing w:val="-10"/>
          <w:w w:val="120"/>
        </w:rPr>
        <w:t xml:space="preserve"> </w:t>
      </w:r>
      <w:r>
        <w:rPr>
          <w:w w:val="120"/>
        </w:rPr>
        <w:t>alla</w:t>
      </w:r>
      <w:r>
        <w:rPr>
          <w:spacing w:val="-9"/>
          <w:w w:val="120"/>
        </w:rPr>
        <w:t xml:space="preserve"> </w:t>
      </w:r>
      <w:r>
        <w:rPr>
          <w:w w:val="120"/>
        </w:rPr>
        <w:t>tutela</w:t>
      </w:r>
      <w:r>
        <w:rPr>
          <w:spacing w:val="-10"/>
          <w:w w:val="120"/>
        </w:rPr>
        <w:t xml:space="preserve"> </w:t>
      </w:r>
      <w:r>
        <w:rPr>
          <w:w w:val="120"/>
        </w:rPr>
        <w:t>della</w:t>
      </w:r>
      <w:r>
        <w:rPr>
          <w:spacing w:val="1"/>
          <w:w w:val="120"/>
        </w:rPr>
        <w:t xml:space="preserve"> </w:t>
      </w:r>
      <w:r>
        <w:rPr>
          <w:w w:val="120"/>
        </w:rPr>
        <w:t>Piattaforma,</w:t>
      </w:r>
      <w:r>
        <w:rPr>
          <w:spacing w:val="-10"/>
          <w:w w:val="120"/>
        </w:rPr>
        <w:t xml:space="preserve"> </w:t>
      </w:r>
      <w:r>
        <w:rPr>
          <w:w w:val="120"/>
        </w:rPr>
        <w:t>dei</w:t>
      </w:r>
      <w:r>
        <w:rPr>
          <w:spacing w:val="-10"/>
          <w:w w:val="120"/>
        </w:rPr>
        <w:t xml:space="preserve"> </w:t>
      </w:r>
      <w:r>
        <w:rPr>
          <w:w w:val="120"/>
        </w:rPr>
        <w:t>Rent</w:t>
      </w:r>
      <w:r>
        <w:rPr>
          <w:spacing w:val="-10"/>
          <w:w w:val="120"/>
        </w:rPr>
        <w:t xml:space="preserve"> </w:t>
      </w:r>
      <w:r>
        <w:rPr>
          <w:w w:val="120"/>
        </w:rPr>
        <w:t>stessi</w:t>
      </w:r>
      <w:r>
        <w:rPr>
          <w:spacing w:val="-10"/>
          <w:w w:val="120"/>
        </w:rPr>
        <w:t xml:space="preserve"> </w:t>
      </w:r>
      <w:r>
        <w:rPr>
          <w:w w:val="120"/>
        </w:rPr>
        <w:t>o</w:t>
      </w:r>
      <w:r>
        <w:rPr>
          <w:spacing w:val="-10"/>
          <w:w w:val="120"/>
        </w:rPr>
        <w:t xml:space="preserve"> </w:t>
      </w:r>
      <w:r>
        <w:rPr>
          <w:w w:val="120"/>
        </w:rPr>
        <w:t>degli</w:t>
      </w:r>
      <w:r>
        <w:rPr>
          <w:spacing w:val="-10"/>
          <w:w w:val="120"/>
        </w:rPr>
        <w:t xml:space="preserve"> </w:t>
      </w:r>
      <w:r>
        <w:rPr>
          <w:w w:val="120"/>
        </w:rPr>
        <w:t>Utenti</w:t>
      </w:r>
      <w:r>
        <w:rPr>
          <w:spacing w:val="-10"/>
          <w:w w:val="120"/>
        </w:rPr>
        <w:t xml:space="preserve"> </w:t>
      </w:r>
      <w:r>
        <w:rPr>
          <w:w w:val="120"/>
        </w:rPr>
        <w:t>Finali</w:t>
      </w:r>
      <w:r>
        <w:rPr>
          <w:spacing w:val="-9"/>
          <w:w w:val="120"/>
        </w:rPr>
        <w:t xml:space="preserve"> </w:t>
      </w:r>
      <w:r>
        <w:rPr>
          <w:w w:val="120"/>
        </w:rPr>
        <w:t>da</w:t>
      </w:r>
      <w:r>
        <w:rPr>
          <w:spacing w:val="-10"/>
          <w:w w:val="120"/>
        </w:rPr>
        <w:t xml:space="preserve"> </w:t>
      </w:r>
      <w:r>
        <w:rPr>
          <w:w w:val="120"/>
        </w:rPr>
        <w:t>frodi,</w:t>
      </w:r>
      <w:r>
        <w:rPr>
          <w:spacing w:val="-10"/>
          <w:w w:val="120"/>
        </w:rPr>
        <w:t xml:space="preserve"> </w:t>
      </w:r>
      <w:r>
        <w:rPr>
          <w:w w:val="120"/>
        </w:rPr>
        <w:t>malware,</w:t>
      </w:r>
      <w:r>
        <w:rPr>
          <w:spacing w:val="-10"/>
          <w:w w:val="120"/>
        </w:rPr>
        <w:t xml:space="preserve"> </w:t>
      </w:r>
      <w:r>
        <w:rPr>
          <w:w w:val="120"/>
        </w:rPr>
        <w:t>spam,</w:t>
      </w:r>
      <w:r>
        <w:rPr>
          <w:spacing w:val="-10"/>
          <w:w w:val="120"/>
        </w:rPr>
        <w:t xml:space="preserve"> </w:t>
      </w:r>
      <w:r>
        <w:rPr>
          <w:w w:val="120"/>
        </w:rPr>
        <w:t>violazioni</w:t>
      </w:r>
      <w:r>
        <w:rPr>
          <w:spacing w:val="-10"/>
          <w:w w:val="120"/>
        </w:rPr>
        <w:t xml:space="preserve"> </w:t>
      </w:r>
      <w:r>
        <w:rPr>
          <w:w w:val="120"/>
        </w:rPr>
        <w:t>dei</w:t>
      </w:r>
      <w:r>
        <w:rPr>
          <w:spacing w:val="-10"/>
          <w:w w:val="120"/>
        </w:rPr>
        <w:t xml:space="preserve"> </w:t>
      </w:r>
      <w:r>
        <w:rPr>
          <w:w w:val="120"/>
        </w:rPr>
        <w:t>dati</w:t>
      </w:r>
      <w:r>
        <w:rPr>
          <w:spacing w:val="-9"/>
          <w:w w:val="120"/>
        </w:rPr>
        <w:t xml:space="preserve"> </w:t>
      </w:r>
      <w:r>
        <w:rPr>
          <w:w w:val="120"/>
        </w:rPr>
        <w:t>o</w:t>
      </w:r>
      <w:r>
        <w:rPr>
          <w:spacing w:val="-10"/>
          <w:w w:val="120"/>
        </w:rPr>
        <w:t xml:space="preserve"> </w:t>
      </w:r>
      <w:r>
        <w:rPr>
          <w:w w:val="120"/>
        </w:rPr>
        <w:t>rischi</w:t>
      </w:r>
      <w:r>
        <w:rPr>
          <w:spacing w:val="-49"/>
          <w:w w:val="120"/>
        </w:rPr>
        <w:t xml:space="preserve"> </w:t>
      </w:r>
      <w:r>
        <w:rPr>
          <w:w w:val="120"/>
        </w:rPr>
        <w:t>per</w:t>
      </w:r>
      <w:r>
        <w:rPr>
          <w:spacing w:val="5"/>
          <w:w w:val="120"/>
        </w:rPr>
        <w:t xml:space="preserve"> </w:t>
      </w:r>
      <w:r>
        <w:rPr>
          <w:w w:val="120"/>
        </w:rPr>
        <w:t>la</w:t>
      </w:r>
      <w:r>
        <w:rPr>
          <w:spacing w:val="6"/>
          <w:w w:val="120"/>
        </w:rPr>
        <w:t xml:space="preserve"> </w:t>
      </w:r>
      <w:r>
        <w:rPr>
          <w:w w:val="120"/>
        </w:rPr>
        <w:t>sicurezza</w:t>
      </w:r>
      <w:r>
        <w:rPr>
          <w:spacing w:val="6"/>
          <w:w w:val="120"/>
        </w:rPr>
        <w:t xml:space="preserve"> </w:t>
      </w:r>
      <w:r>
        <w:rPr>
          <w:w w:val="120"/>
        </w:rPr>
        <w:t>informatica.</w:t>
      </w:r>
    </w:p>
    <w:p w14:paraId="6B58CA81" w14:textId="77777777" w:rsidR="00100A64" w:rsidRDefault="00100A64">
      <w:pPr>
        <w:pStyle w:val="Corpotesto"/>
        <w:spacing w:before="8"/>
        <w:rPr>
          <w:sz w:val="16"/>
        </w:rPr>
      </w:pPr>
    </w:p>
    <w:p w14:paraId="485D98A5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LIMITAZIONE</w:t>
      </w:r>
      <w:r>
        <w:rPr>
          <w:spacing w:val="17"/>
          <w:w w:val="130"/>
        </w:rPr>
        <w:t xml:space="preserve"> </w:t>
      </w:r>
      <w:r>
        <w:rPr>
          <w:w w:val="130"/>
        </w:rPr>
        <w:t>DI</w:t>
      </w:r>
      <w:r>
        <w:rPr>
          <w:spacing w:val="18"/>
          <w:w w:val="130"/>
        </w:rPr>
        <w:t xml:space="preserve"> </w:t>
      </w:r>
      <w:r>
        <w:rPr>
          <w:w w:val="130"/>
        </w:rPr>
        <w:t>RESPONSABILITÀ</w:t>
      </w:r>
    </w:p>
    <w:p w14:paraId="49B5CD6E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5E96C67B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28"/>
        <w:rPr>
          <w:sz w:val="18"/>
        </w:rPr>
      </w:pPr>
      <w:r>
        <w:rPr>
          <w:w w:val="115"/>
          <w:sz w:val="18"/>
        </w:rPr>
        <w:t>Fatte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salve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norme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inderogabili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legge,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disposizioni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seguono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disciplinano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l’intero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ambito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responsabilità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nei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confronti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derivante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da:</w:t>
      </w:r>
    </w:p>
    <w:p w14:paraId="59494E80" w14:textId="77777777" w:rsidR="00100A64" w:rsidRDefault="00100A64">
      <w:pPr>
        <w:pStyle w:val="Corpotesto"/>
        <w:spacing w:before="2"/>
        <w:rPr>
          <w:sz w:val="16"/>
        </w:rPr>
      </w:pPr>
    </w:p>
    <w:p w14:paraId="6C555AF7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ind w:hanging="289"/>
        <w:rPr>
          <w:sz w:val="18"/>
        </w:rPr>
      </w:pPr>
      <w:r>
        <w:rPr>
          <w:w w:val="115"/>
          <w:sz w:val="18"/>
        </w:rPr>
        <w:t>qualsiasi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violazione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inadempimento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proprie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obbligazioni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base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Condizioni;</w:t>
      </w:r>
    </w:p>
    <w:p w14:paraId="218FA719" w14:textId="77777777" w:rsidR="00100A64" w:rsidRDefault="00100A64">
      <w:pPr>
        <w:pStyle w:val="Corpotesto"/>
        <w:spacing w:before="6"/>
        <w:rPr>
          <w:sz w:val="17"/>
        </w:rPr>
      </w:pPr>
    </w:p>
    <w:p w14:paraId="1F0A3D2E" w14:textId="77777777" w:rsidR="00100A64" w:rsidRDefault="00000000">
      <w:pPr>
        <w:pStyle w:val="Paragrafoelenco"/>
        <w:numPr>
          <w:ilvl w:val="2"/>
          <w:numId w:val="1"/>
        </w:numPr>
        <w:tabs>
          <w:tab w:val="left" w:pos="1494"/>
        </w:tabs>
        <w:spacing w:line="256" w:lineRule="auto"/>
        <w:ind w:right="516"/>
        <w:rPr>
          <w:sz w:val="18"/>
        </w:rPr>
      </w:pPr>
      <w:r>
        <w:rPr>
          <w:w w:val="120"/>
          <w:sz w:val="18"/>
        </w:rPr>
        <w:t>qualsiasi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dichiarazione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garanzia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prestata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sensi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Condizioni,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ovvero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garanzia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derivante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dalla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legge.</w:t>
      </w:r>
    </w:p>
    <w:p w14:paraId="66D9D20B" w14:textId="77777777" w:rsidR="00100A64" w:rsidRDefault="00100A64">
      <w:pPr>
        <w:pStyle w:val="Corpotesto"/>
        <w:spacing w:before="2"/>
        <w:rPr>
          <w:sz w:val="16"/>
        </w:rPr>
      </w:pPr>
    </w:p>
    <w:p w14:paraId="4D5BE303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/>
        <w:ind w:hanging="289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risponderà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nessun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confronti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perdite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profitto,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perdite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dati</w:t>
      </w:r>
    </w:p>
    <w:p w14:paraId="5920BCF6" w14:textId="77777777" w:rsidR="00100A64" w:rsidRDefault="00000000">
      <w:pPr>
        <w:pStyle w:val="Corpotesto"/>
        <w:spacing w:before="14" w:line="256" w:lineRule="auto"/>
        <w:ind w:left="1032"/>
      </w:pPr>
      <w:r>
        <w:rPr>
          <w:w w:val="120"/>
        </w:rPr>
        <w:t>o</w:t>
      </w:r>
      <w:r>
        <w:rPr>
          <w:spacing w:val="-10"/>
          <w:w w:val="120"/>
        </w:rPr>
        <w:t xml:space="preserve"> </w:t>
      </w:r>
      <w:r>
        <w:rPr>
          <w:w w:val="120"/>
        </w:rPr>
        <w:t>contratti,</w:t>
      </w:r>
      <w:r>
        <w:rPr>
          <w:spacing w:val="-9"/>
          <w:w w:val="120"/>
        </w:rPr>
        <w:t xml:space="preserve"> </w:t>
      </w:r>
      <w:r>
        <w:rPr>
          <w:w w:val="120"/>
        </w:rPr>
        <w:t>perdita</w:t>
      </w:r>
      <w:r>
        <w:rPr>
          <w:spacing w:val="-9"/>
          <w:w w:val="120"/>
        </w:rPr>
        <w:t xml:space="preserve"> </w:t>
      </w:r>
      <w:r>
        <w:rPr>
          <w:w w:val="120"/>
        </w:rPr>
        <w:t>di</w:t>
      </w:r>
      <w:r>
        <w:rPr>
          <w:spacing w:val="-9"/>
          <w:w w:val="120"/>
        </w:rPr>
        <w:t xml:space="preserve"> </w:t>
      </w:r>
      <w:r>
        <w:rPr>
          <w:w w:val="120"/>
        </w:rPr>
        <w:t>quote</w:t>
      </w:r>
      <w:r>
        <w:rPr>
          <w:spacing w:val="-9"/>
          <w:w w:val="120"/>
        </w:rPr>
        <w:t xml:space="preserve"> </w:t>
      </w:r>
      <w:r>
        <w:rPr>
          <w:w w:val="120"/>
        </w:rPr>
        <w:t>di</w:t>
      </w:r>
      <w:r>
        <w:rPr>
          <w:spacing w:val="-9"/>
          <w:w w:val="120"/>
        </w:rPr>
        <w:t xml:space="preserve"> </w:t>
      </w:r>
      <w:r>
        <w:rPr>
          <w:w w:val="120"/>
        </w:rPr>
        <w:t>mercato,</w:t>
      </w:r>
      <w:r>
        <w:rPr>
          <w:spacing w:val="-9"/>
          <w:w w:val="120"/>
        </w:rPr>
        <w:t xml:space="preserve"> </w:t>
      </w:r>
      <w:r>
        <w:rPr>
          <w:w w:val="120"/>
        </w:rPr>
        <w:t>perdita</w:t>
      </w:r>
      <w:r>
        <w:rPr>
          <w:spacing w:val="-9"/>
          <w:w w:val="120"/>
        </w:rPr>
        <w:t xml:space="preserve"> </w:t>
      </w:r>
      <w:r>
        <w:rPr>
          <w:w w:val="120"/>
        </w:rPr>
        <w:t>di</w:t>
      </w:r>
      <w:r>
        <w:rPr>
          <w:spacing w:val="-9"/>
          <w:w w:val="120"/>
        </w:rPr>
        <w:t xml:space="preserve"> </w:t>
      </w:r>
      <w:r>
        <w:rPr>
          <w:w w:val="120"/>
        </w:rPr>
        <w:t>chance,</w:t>
      </w:r>
      <w:r>
        <w:rPr>
          <w:spacing w:val="-10"/>
          <w:w w:val="120"/>
        </w:rPr>
        <w:t xml:space="preserve"> </w:t>
      </w:r>
      <w:r>
        <w:rPr>
          <w:w w:val="120"/>
        </w:rPr>
        <w:t>perdita</w:t>
      </w:r>
      <w:r>
        <w:rPr>
          <w:spacing w:val="-9"/>
          <w:w w:val="120"/>
        </w:rPr>
        <w:t xml:space="preserve"> </w:t>
      </w:r>
      <w:r>
        <w:rPr>
          <w:w w:val="120"/>
        </w:rPr>
        <w:t>di</w:t>
      </w:r>
      <w:r>
        <w:rPr>
          <w:spacing w:val="-9"/>
          <w:w w:val="120"/>
        </w:rPr>
        <w:t xml:space="preserve"> </w:t>
      </w:r>
      <w:r>
        <w:rPr>
          <w:w w:val="120"/>
        </w:rPr>
        <w:t>avviamento,</w:t>
      </w:r>
      <w:r>
        <w:rPr>
          <w:spacing w:val="-9"/>
          <w:w w:val="120"/>
        </w:rPr>
        <w:t xml:space="preserve"> </w:t>
      </w:r>
      <w:r>
        <w:rPr>
          <w:w w:val="120"/>
        </w:rPr>
        <w:t>incremento</w:t>
      </w:r>
      <w:r>
        <w:rPr>
          <w:spacing w:val="-9"/>
          <w:w w:val="120"/>
        </w:rPr>
        <w:t xml:space="preserve"> </w:t>
      </w:r>
      <w:r>
        <w:rPr>
          <w:w w:val="120"/>
        </w:rPr>
        <w:t>dei</w:t>
      </w:r>
      <w:r>
        <w:rPr>
          <w:spacing w:val="-9"/>
          <w:w w:val="120"/>
        </w:rPr>
        <w:t xml:space="preserve"> </w:t>
      </w:r>
      <w:r>
        <w:rPr>
          <w:w w:val="120"/>
        </w:rPr>
        <w:t>costi,</w:t>
      </w:r>
      <w:r>
        <w:rPr>
          <w:spacing w:val="-49"/>
          <w:w w:val="120"/>
        </w:rPr>
        <w:t xml:space="preserve"> </w:t>
      </w:r>
      <w:r>
        <w:rPr>
          <w:w w:val="120"/>
        </w:rPr>
        <w:t>danni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2"/>
          <w:w w:val="120"/>
        </w:rPr>
        <w:t xml:space="preserve"> </w:t>
      </w:r>
      <w:r>
        <w:rPr>
          <w:w w:val="120"/>
        </w:rPr>
        <w:t>immagine</w:t>
      </w:r>
      <w:r>
        <w:rPr>
          <w:spacing w:val="-11"/>
          <w:w w:val="120"/>
        </w:rPr>
        <w:t xml:space="preserve"> </w:t>
      </w:r>
      <w:r>
        <w:rPr>
          <w:w w:val="120"/>
        </w:rPr>
        <w:t>e</w:t>
      </w:r>
      <w:r>
        <w:rPr>
          <w:spacing w:val="-12"/>
          <w:w w:val="120"/>
        </w:rPr>
        <w:t xml:space="preserve"> </w:t>
      </w:r>
      <w:r>
        <w:rPr>
          <w:w w:val="120"/>
        </w:rPr>
        <w:t>qualsiasi</w:t>
      </w:r>
      <w:r>
        <w:rPr>
          <w:spacing w:val="-11"/>
          <w:w w:val="120"/>
        </w:rPr>
        <w:t xml:space="preserve"> </w:t>
      </w:r>
      <w:r>
        <w:rPr>
          <w:w w:val="120"/>
        </w:rPr>
        <w:t>altra</w:t>
      </w:r>
      <w:r>
        <w:rPr>
          <w:spacing w:val="-12"/>
          <w:w w:val="120"/>
        </w:rPr>
        <w:t xml:space="preserve"> </w:t>
      </w:r>
      <w:r>
        <w:rPr>
          <w:w w:val="120"/>
        </w:rPr>
        <w:t>forma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1"/>
          <w:w w:val="120"/>
        </w:rPr>
        <w:t xml:space="preserve"> </w:t>
      </w:r>
      <w:r>
        <w:rPr>
          <w:w w:val="120"/>
        </w:rPr>
        <w:t>danni</w:t>
      </w:r>
      <w:r>
        <w:rPr>
          <w:spacing w:val="-12"/>
          <w:w w:val="120"/>
        </w:rPr>
        <w:t xml:space="preserve"> </w:t>
      </w:r>
      <w:r>
        <w:rPr>
          <w:w w:val="120"/>
        </w:rPr>
        <w:t>indiretti</w:t>
      </w:r>
      <w:r>
        <w:rPr>
          <w:spacing w:val="-11"/>
          <w:w w:val="120"/>
        </w:rPr>
        <w:t xml:space="preserve"> </w:t>
      </w:r>
      <w:r>
        <w:rPr>
          <w:w w:val="120"/>
        </w:rPr>
        <w:t>o</w:t>
      </w:r>
      <w:r>
        <w:rPr>
          <w:spacing w:val="-12"/>
          <w:w w:val="120"/>
        </w:rPr>
        <w:t xml:space="preserve"> </w:t>
      </w:r>
      <w:r>
        <w:rPr>
          <w:w w:val="120"/>
        </w:rPr>
        <w:t>speciali.</w:t>
      </w:r>
      <w:r>
        <w:rPr>
          <w:spacing w:val="-11"/>
          <w:w w:val="120"/>
        </w:rPr>
        <w:t xml:space="preserve"> </w:t>
      </w:r>
      <w:r>
        <w:rPr>
          <w:w w:val="120"/>
        </w:rPr>
        <w:t>Fermo</w:t>
      </w:r>
      <w:r>
        <w:rPr>
          <w:spacing w:val="-12"/>
          <w:w w:val="120"/>
        </w:rPr>
        <w:t xml:space="preserve"> </w:t>
      </w:r>
      <w:r>
        <w:rPr>
          <w:w w:val="120"/>
        </w:rPr>
        <w:t>restando</w:t>
      </w:r>
      <w:r>
        <w:rPr>
          <w:spacing w:val="-12"/>
          <w:w w:val="120"/>
        </w:rPr>
        <w:t xml:space="preserve"> </w:t>
      </w:r>
      <w:r>
        <w:rPr>
          <w:w w:val="120"/>
        </w:rPr>
        <w:t>quanto</w:t>
      </w:r>
      <w:r>
        <w:rPr>
          <w:spacing w:val="-11"/>
          <w:w w:val="120"/>
        </w:rPr>
        <w:t xml:space="preserve"> </w:t>
      </w:r>
      <w:r>
        <w:rPr>
          <w:w w:val="120"/>
        </w:rPr>
        <w:t>precede,</w:t>
      </w:r>
      <w:r>
        <w:rPr>
          <w:spacing w:val="-49"/>
          <w:w w:val="120"/>
        </w:rPr>
        <w:t xml:space="preserve"> </w:t>
      </w:r>
      <w:r>
        <w:rPr>
          <w:w w:val="120"/>
        </w:rPr>
        <w:t>BikeBoom risponderà esclusivamente nei limiti del danno emergente secondo quanto previsto nella</w:t>
      </w:r>
      <w:r>
        <w:rPr>
          <w:spacing w:val="1"/>
          <w:w w:val="120"/>
        </w:rPr>
        <w:t xml:space="preserve"> </w:t>
      </w:r>
      <w:r>
        <w:rPr>
          <w:w w:val="120"/>
        </w:rPr>
        <w:t>presente</w:t>
      </w:r>
      <w:r>
        <w:rPr>
          <w:spacing w:val="6"/>
          <w:w w:val="120"/>
        </w:rPr>
        <w:t xml:space="preserve"> </w:t>
      </w:r>
      <w:r>
        <w:rPr>
          <w:w w:val="120"/>
        </w:rPr>
        <w:t>clausola.</w:t>
      </w:r>
    </w:p>
    <w:p w14:paraId="57FDFF29" w14:textId="77777777" w:rsidR="00100A64" w:rsidRDefault="00100A64">
      <w:pPr>
        <w:pStyle w:val="Corpotesto"/>
        <w:spacing w:before="2"/>
        <w:rPr>
          <w:sz w:val="16"/>
        </w:rPr>
      </w:pPr>
    </w:p>
    <w:p w14:paraId="4632A0E9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 w:line="256" w:lineRule="auto"/>
        <w:ind w:right="130"/>
        <w:rPr>
          <w:sz w:val="18"/>
        </w:rPr>
      </w:pPr>
      <w:r>
        <w:rPr>
          <w:w w:val="115"/>
          <w:sz w:val="18"/>
        </w:rPr>
        <w:t>BikeBoom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risponderà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nei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confronti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alcun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evento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dannoso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meno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non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abbia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comunicato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propria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contestazione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iscritto,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entro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termine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30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giorni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dal</w:t>
      </w:r>
    </w:p>
    <w:p w14:paraId="1F53DC65" w14:textId="77777777" w:rsidR="00100A64" w:rsidRDefault="00100A64">
      <w:pPr>
        <w:spacing w:line="256" w:lineRule="auto"/>
        <w:rPr>
          <w:sz w:val="18"/>
        </w:rPr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6F3AC8AF" w14:textId="77777777" w:rsidR="00100A64" w:rsidRDefault="00000000">
      <w:pPr>
        <w:pStyle w:val="Corpotesto"/>
        <w:spacing w:before="87" w:line="256" w:lineRule="auto"/>
        <w:ind w:left="1032" w:right="123"/>
      </w:pPr>
      <w:r>
        <w:rPr>
          <w:w w:val="120"/>
        </w:rPr>
        <w:lastRenderedPageBreak/>
        <w:t>momento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cui</w:t>
      </w:r>
      <w:r>
        <w:rPr>
          <w:spacing w:val="-6"/>
          <w:w w:val="120"/>
        </w:rPr>
        <w:t xml:space="preserve"> </w:t>
      </w:r>
      <w:r>
        <w:rPr>
          <w:w w:val="120"/>
        </w:rPr>
        <w:t>sia</w:t>
      </w:r>
      <w:r>
        <w:rPr>
          <w:spacing w:val="-6"/>
          <w:w w:val="120"/>
        </w:rPr>
        <w:t xml:space="preserve"> </w:t>
      </w:r>
      <w:r>
        <w:rPr>
          <w:w w:val="120"/>
        </w:rPr>
        <w:t>venuto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conoscenza</w:t>
      </w:r>
      <w:r>
        <w:rPr>
          <w:spacing w:val="-6"/>
          <w:w w:val="120"/>
        </w:rPr>
        <w:t xml:space="preserve"> </w:t>
      </w:r>
      <w:r>
        <w:rPr>
          <w:w w:val="120"/>
        </w:rPr>
        <w:t>delle</w:t>
      </w:r>
      <w:r>
        <w:rPr>
          <w:spacing w:val="-5"/>
          <w:w w:val="120"/>
        </w:rPr>
        <w:t xml:space="preserve"> </w:t>
      </w:r>
      <w:r>
        <w:rPr>
          <w:w w:val="120"/>
        </w:rPr>
        <w:t>circostanze</w:t>
      </w:r>
      <w:r>
        <w:rPr>
          <w:spacing w:val="-6"/>
          <w:w w:val="120"/>
        </w:rPr>
        <w:t xml:space="preserve"> </w:t>
      </w:r>
      <w:r>
        <w:rPr>
          <w:w w:val="120"/>
        </w:rPr>
        <w:t>che</w:t>
      </w:r>
      <w:r>
        <w:rPr>
          <w:spacing w:val="-6"/>
          <w:w w:val="120"/>
        </w:rPr>
        <w:t xml:space="preserve"> </w:t>
      </w:r>
      <w:r>
        <w:rPr>
          <w:w w:val="120"/>
        </w:rPr>
        <w:t>possano</w:t>
      </w:r>
      <w:r>
        <w:rPr>
          <w:spacing w:val="-6"/>
          <w:w w:val="120"/>
        </w:rPr>
        <w:t xml:space="preserve"> </w:t>
      </w:r>
      <w:r>
        <w:rPr>
          <w:w w:val="120"/>
        </w:rPr>
        <w:t>far</w:t>
      </w:r>
      <w:r>
        <w:rPr>
          <w:spacing w:val="-6"/>
          <w:w w:val="120"/>
        </w:rPr>
        <w:t xml:space="preserve"> </w:t>
      </w:r>
      <w:r>
        <w:rPr>
          <w:w w:val="120"/>
        </w:rPr>
        <w:t>insorgere</w:t>
      </w:r>
      <w:r>
        <w:rPr>
          <w:spacing w:val="-6"/>
          <w:w w:val="120"/>
        </w:rPr>
        <w:t xml:space="preserve"> </w:t>
      </w:r>
      <w:r>
        <w:rPr>
          <w:w w:val="120"/>
        </w:rPr>
        <w:t>tale</w:t>
      </w:r>
      <w:r>
        <w:rPr>
          <w:spacing w:val="-49"/>
          <w:w w:val="120"/>
        </w:rPr>
        <w:t xml:space="preserve"> </w:t>
      </w:r>
      <w:r>
        <w:rPr>
          <w:w w:val="120"/>
        </w:rPr>
        <w:t>responsabilità.</w:t>
      </w:r>
    </w:p>
    <w:p w14:paraId="3D31D20B" w14:textId="77777777" w:rsidR="00100A64" w:rsidRDefault="00100A64">
      <w:pPr>
        <w:pStyle w:val="Corpotesto"/>
        <w:spacing w:before="3"/>
        <w:rPr>
          <w:sz w:val="16"/>
        </w:rPr>
      </w:pPr>
    </w:p>
    <w:p w14:paraId="3B53BC33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282"/>
        <w:rPr>
          <w:sz w:val="18"/>
        </w:rPr>
      </w:pPr>
      <w:r>
        <w:rPr>
          <w:w w:val="120"/>
          <w:sz w:val="18"/>
        </w:rPr>
        <w:t>In aggregato la responsabilità di BikeBoom derivante dalla prestazione dei Servizi BikeBoom e dalla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disponibilità della Piattaforma, anche in conseguenza di una pluralità di eventi dannosi, non potrà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comunque eccedere un massimo pari al 50% (cinquanta) dell’ammontare netto del Corrispettivo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corrisposto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dal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nell’anno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solare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precedente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quello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l’evento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dannoso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si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è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verificato.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Sarà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responsabilità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dotarsi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idonee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polizze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assicurative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copertura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danni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esso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subiti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dovessero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eccedere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predetto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limite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massimo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responsabilità.</w:t>
      </w:r>
    </w:p>
    <w:p w14:paraId="1667BFF4" w14:textId="77777777" w:rsidR="00100A64" w:rsidRDefault="00100A64">
      <w:pPr>
        <w:pStyle w:val="Corpotesto"/>
        <w:spacing w:before="8"/>
        <w:rPr>
          <w:sz w:val="16"/>
        </w:rPr>
      </w:pPr>
    </w:p>
    <w:p w14:paraId="253BBBCC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PROPRIETÀ</w:t>
      </w:r>
      <w:r>
        <w:rPr>
          <w:spacing w:val="6"/>
          <w:w w:val="130"/>
        </w:rPr>
        <w:t xml:space="preserve"> </w:t>
      </w:r>
      <w:r>
        <w:rPr>
          <w:w w:val="130"/>
        </w:rPr>
        <w:t>INTELLETTUALE</w:t>
      </w:r>
      <w:r>
        <w:rPr>
          <w:spacing w:val="6"/>
          <w:w w:val="130"/>
        </w:rPr>
        <w:t xml:space="preserve"> </w:t>
      </w:r>
      <w:r>
        <w:rPr>
          <w:w w:val="130"/>
        </w:rPr>
        <w:t>SUL</w:t>
      </w:r>
      <w:r>
        <w:rPr>
          <w:spacing w:val="7"/>
          <w:w w:val="130"/>
        </w:rPr>
        <w:t xml:space="preserve"> </w:t>
      </w:r>
      <w:r>
        <w:rPr>
          <w:w w:val="130"/>
        </w:rPr>
        <w:t>MARCHIO</w:t>
      </w:r>
      <w:r>
        <w:rPr>
          <w:spacing w:val="6"/>
          <w:w w:val="130"/>
        </w:rPr>
        <w:t xml:space="preserve"> </w:t>
      </w:r>
      <w:r>
        <w:rPr>
          <w:w w:val="130"/>
        </w:rPr>
        <w:t>BIKEBOOM</w:t>
      </w:r>
      <w:r>
        <w:rPr>
          <w:spacing w:val="7"/>
          <w:w w:val="130"/>
        </w:rPr>
        <w:t xml:space="preserve"> </w:t>
      </w:r>
      <w:r>
        <w:rPr>
          <w:w w:val="130"/>
        </w:rPr>
        <w:t>E</w:t>
      </w:r>
      <w:r>
        <w:rPr>
          <w:spacing w:val="6"/>
          <w:w w:val="130"/>
        </w:rPr>
        <w:t xml:space="preserve"> </w:t>
      </w:r>
      <w:r>
        <w:rPr>
          <w:w w:val="130"/>
        </w:rPr>
        <w:t>SULLA</w:t>
      </w:r>
      <w:r>
        <w:rPr>
          <w:spacing w:val="7"/>
          <w:w w:val="130"/>
        </w:rPr>
        <w:t xml:space="preserve"> </w:t>
      </w:r>
      <w:r>
        <w:rPr>
          <w:w w:val="130"/>
        </w:rPr>
        <w:t>PIATTAFORMA</w:t>
      </w:r>
    </w:p>
    <w:p w14:paraId="7FA057DF" w14:textId="77777777" w:rsidR="00100A64" w:rsidRDefault="00100A64">
      <w:pPr>
        <w:pStyle w:val="Corpotesto"/>
        <w:spacing w:before="11"/>
        <w:rPr>
          <w:rFonts w:ascii="Cambria"/>
          <w:b/>
          <w:sz w:val="16"/>
        </w:rPr>
      </w:pPr>
    </w:p>
    <w:p w14:paraId="45581340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333"/>
        <w:rPr>
          <w:sz w:val="18"/>
        </w:rPr>
      </w:pPr>
      <w:r>
        <w:rPr>
          <w:w w:val="120"/>
          <w:sz w:val="18"/>
        </w:rPr>
        <w:t>Il Rent riconosce e accetta che il marchio BikeBoom (anche nella sua versione figurativa) e 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Piattaforma sono di proprietà esclusiva di BikeBoom, e tutti i Diritti IP ad essa relativi spettano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esclusivamente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BikeBoom.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Le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presenti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l'utilizzo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Piattaforma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conferiscono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Rent alcun titolo di proprietà sulla Piattaforma o sul marchio BikeBoom, per cui viene concessa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esclusivamente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una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licenza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d'uso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limitata,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trasferibile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revocabile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conformità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termini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Condizioni.</w:t>
      </w:r>
    </w:p>
    <w:p w14:paraId="5EE76739" w14:textId="77777777" w:rsidR="00100A64" w:rsidRDefault="00100A64">
      <w:pPr>
        <w:pStyle w:val="Corpotesto"/>
        <w:spacing w:before="3"/>
        <w:rPr>
          <w:sz w:val="16"/>
        </w:rPr>
      </w:pPr>
    </w:p>
    <w:p w14:paraId="6E6FE1E7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2" w:lineRule="auto"/>
        <w:ind w:right="151"/>
        <w:rPr>
          <w:sz w:val="18"/>
        </w:rPr>
      </w:pPr>
      <w:r>
        <w:rPr>
          <w:w w:val="120"/>
          <w:sz w:val="18"/>
        </w:rPr>
        <w:t>Per tutta la durata delle presenti Condizioni, il Rent potrà utilizzare nella propria corrispondenza,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sulla documentazione condivisa con gli Utenti Finali, nelle insegne esposte all'esterno della propria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sede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dipendenze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dicitura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"</w:t>
      </w:r>
      <w:r>
        <w:rPr>
          <w:i/>
          <w:w w:val="115"/>
          <w:sz w:val="19"/>
        </w:rPr>
        <w:t>Rent</w:t>
      </w:r>
      <w:r>
        <w:rPr>
          <w:i/>
          <w:spacing w:val="5"/>
          <w:w w:val="115"/>
          <w:sz w:val="19"/>
        </w:rPr>
        <w:t xml:space="preserve"> </w:t>
      </w:r>
      <w:r>
        <w:rPr>
          <w:i/>
          <w:w w:val="115"/>
          <w:sz w:val="19"/>
        </w:rPr>
        <w:t>Point</w:t>
      </w:r>
      <w:r>
        <w:rPr>
          <w:i/>
          <w:spacing w:val="5"/>
          <w:w w:val="115"/>
          <w:sz w:val="19"/>
        </w:rPr>
        <w:t xml:space="preserve"> </w:t>
      </w:r>
      <w:r>
        <w:rPr>
          <w:i/>
          <w:w w:val="115"/>
          <w:sz w:val="19"/>
        </w:rPr>
        <w:t>BikeBoom</w:t>
      </w:r>
      <w:r>
        <w:rPr>
          <w:w w:val="115"/>
          <w:sz w:val="18"/>
        </w:rPr>
        <w:t>”.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fine,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sarà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consentito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utilizzare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il marchio "</w:t>
      </w:r>
      <w:r>
        <w:rPr>
          <w:i/>
          <w:w w:val="120"/>
          <w:sz w:val="19"/>
        </w:rPr>
        <w:t>BikeBoom</w:t>
      </w:r>
      <w:r>
        <w:rPr>
          <w:w w:val="120"/>
          <w:sz w:val="18"/>
        </w:rPr>
        <w:t>", anche nella sua versione di marchio figurativo, purché ciò avvenga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esclusivamente allo scopo di indicare l’offerta dei Servizi del Rent tramite la Piattaforma e l'uso sia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conforme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principi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della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correttezza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professionale.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altro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uso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marchio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diverso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da quelli qui espressamente previsti deve ritenersi vietato ai sensi delle presenti Condizione.</w:t>
      </w:r>
    </w:p>
    <w:p w14:paraId="553A3FD8" w14:textId="77777777" w:rsidR="00100A64" w:rsidRDefault="00100A64">
      <w:pPr>
        <w:pStyle w:val="Corpotesto"/>
        <w:spacing w:before="9"/>
        <w:rPr>
          <w:sz w:val="15"/>
        </w:rPr>
      </w:pPr>
    </w:p>
    <w:p w14:paraId="36B03516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4" w:lineRule="auto"/>
        <w:ind w:right="574"/>
        <w:rPr>
          <w:sz w:val="18"/>
        </w:rPr>
      </w:pPr>
      <w:r>
        <w:rPr>
          <w:w w:val="115"/>
          <w:sz w:val="18"/>
        </w:rPr>
        <w:t>Ogni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uso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denominazione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"</w:t>
      </w:r>
      <w:r>
        <w:rPr>
          <w:i/>
          <w:w w:val="115"/>
          <w:sz w:val="19"/>
        </w:rPr>
        <w:t>Rent</w:t>
      </w:r>
      <w:r>
        <w:rPr>
          <w:i/>
          <w:spacing w:val="3"/>
          <w:w w:val="115"/>
          <w:sz w:val="19"/>
        </w:rPr>
        <w:t xml:space="preserve"> </w:t>
      </w:r>
      <w:r>
        <w:rPr>
          <w:i/>
          <w:w w:val="115"/>
          <w:sz w:val="19"/>
        </w:rPr>
        <w:t>Point</w:t>
      </w:r>
      <w:r>
        <w:rPr>
          <w:i/>
          <w:spacing w:val="3"/>
          <w:w w:val="115"/>
          <w:sz w:val="19"/>
        </w:rPr>
        <w:t xml:space="preserve"> </w:t>
      </w:r>
      <w:r>
        <w:rPr>
          <w:i/>
          <w:w w:val="115"/>
          <w:sz w:val="19"/>
        </w:rPr>
        <w:t>BikeBoom</w:t>
      </w:r>
      <w:r>
        <w:rPr>
          <w:w w:val="115"/>
          <w:sz w:val="18"/>
        </w:rPr>
        <w:t>"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marchio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BikeBoom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dovrà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cessare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immediatamente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cessazione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degli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effetti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Condizioni,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qualunque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causa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intervenuta.</w:t>
      </w:r>
    </w:p>
    <w:p w14:paraId="20F14AE3" w14:textId="77777777" w:rsidR="00100A64" w:rsidRDefault="00100A64">
      <w:pPr>
        <w:pStyle w:val="Corpotesto"/>
        <w:rPr>
          <w:sz w:val="17"/>
        </w:rPr>
      </w:pPr>
    </w:p>
    <w:p w14:paraId="63D29B4A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spacing w:before="1"/>
        <w:ind w:hanging="405"/>
        <w:jc w:val="left"/>
      </w:pPr>
      <w:r>
        <w:rPr>
          <w:spacing w:val="-1"/>
          <w:w w:val="135"/>
        </w:rPr>
        <w:t>DISPOSIZIONI</w:t>
      </w:r>
      <w:r>
        <w:rPr>
          <w:spacing w:val="-8"/>
          <w:w w:val="135"/>
        </w:rPr>
        <w:t xml:space="preserve"> </w:t>
      </w:r>
      <w:r>
        <w:rPr>
          <w:w w:val="135"/>
        </w:rPr>
        <w:t>GENERALI</w:t>
      </w:r>
    </w:p>
    <w:p w14:paraId="219C41E6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0298CA22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16"/>
        <w:rPr>
          <w:sz w:val="18"/>
        </w:rPr>
      </w:pPr>
      <w:r>
        <w:rPr>
          <w:w w:val="120"/>
          <w:sz w:val="18"/>
        </w:rPr>
        <w:t>Tutte le comunicazioni da parte dei Rent devono essere inviate tramite le modalità indicate nella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Piattaforma.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accetta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ricevere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tutte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comunicazioni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relative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alle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mezzo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posta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elettronica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all’indirizzo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indicato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fase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registrazione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dell’Account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Rent.</w:t>
      </w:r>
    </w:p>
    <w:p w14:paraId="3A8F28F5" w14:textId="77777777" w:rsidR="00100A64" w:rsidRDefault="00100A64">
      <w:pPr>
        <w:pStyle w:val="Corpotesto"/>
        <w:spacing w:before="3"/>
        <w:rPr>
          <w:sz w:val="16"/>
        </w:rPr>
      </w:pPr>
    </w:p>
    <w:p w14:paraId="21231819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295"/>
        <w:jc w:val="both"/>
        <w:rPr>
          <w:sz w:val="18"/>
        </w:rPr>
      </w:pPr>
      <w:r>
        <w:rPr>
          <w:w w:val="115"/>
          <w:sz w:val="18"/>
        </w:rPr>
        <w:t>Le rinunce di una delle Parti a seguito di una violazione o di un inadempimento di una qualsiasi delle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disposizioni delle presenti Condizioni compiuta da una delle Parti non potrà essere considerata come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rinuncia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generale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violazione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commessa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dall’altra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stessa.</w:t>
      </w:r>
    </w:p>
    <w:p w14:paraId="5A60406F" w14:textId="77777777" w:rsidR="00100A64" w:rsidRDefault="00100A64">
      <w:pPr>
        <w:pStyle w:val="Corpotesto"/>
        <w:spacing w:before="2"/>
        <w:rPr>
          <w:sz w:val="16"/>
        </w:rPr>
      </w:pPr>
    </w:p>
    <w:p w14:paraId="3994DBDC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85"/>
        <w:rPr>
          <w:sz w:val="18"/>
        </w:rPr>
      </w:pPr>
      <w:r>
        <w:rPr>
          <w:w w:val="120"/>
          <w:sz w:val="18"/>
        </w:rPr>
        <w:t>Nessuna delle Parti sarà ritenuta responsabile per ritardi o inadempimenti alle presenti Condizioni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dovuti a cause che vanno oltre ogni ragionevole controllo. Tali eventi comprendono - in via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esemplificativa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esaustiva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-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calamità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naturali,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scioperi,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blackout,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rivolte,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atti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guerra,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epidemie,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atti governativi emessi in conseguenza di tali fatti, incendi, rottura delle linee di comunicazione,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carenza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energia,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terremoti,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altri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disastri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simili.</w:t>
      </w:r>
    </w:p>
    <w:p w14:paraId="1EC3523A" w14:textId="77777777" w:rsidR="00100A64" w:rsidRDefault="00100A64">
      <w:pPr>
        <w:pStyle w:val="Corpotesto"/>
        <w:spacing w:before="3"/>
        <w:rPr>
          <w:sz w:val="16"/>
        </w:rPr>
      </w:pPr>
    </w:p>
    <w:p w14:paraId="4636439A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459"/>
        <w:jc w:val="both"/>
        <w:rPr>
          <w:sz w:val="18"/>
        </w:rPr>
      </w:pPr>
      <w:r>
        <w:rPr>
          <w:w w:val="115"/>
          <w:sz w:val="18"/>
        </w:rPr>
        <w:t>Qualora una disposizione delle presenti Condizioni sia dichiarata invalida o inefficace da un organo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giurisdizionale competente, l’invalidità o l’inefficacia di tale disposizione non avrà effetti sulle altre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disposizioni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che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rimarranno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vigore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continueranno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avere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effetto.</w:t>
      </w:r>
    </w:p>
    <w:p w14:paraId="2ACC3E31" w14:textId="77777777" w:rsidR="00100A64" w:rsidRDefault="00100A64">
      <w:pPr>
        <w:pStyle w:val="Corpotesto"/>
        <w:spacing w:before="3"/>
        <w:rPr>
          <w:sz w:val="16"/>
        </w:rPr>
      </w:pPr>
    </w:p>
    <w:p w14:paraId="787AB012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106"/>
        <w:rPr>
          <w:sz w:val="18"/>
        </w:rPr>
      </w:pPr>
      <w:r>
        <w:rPr>
          <w:w w:val="120"/>
          <w:sz w:val="18"/>
        </w:rPr>
        <w:t>Il Rent accetta di collaborare con e assistere BikeBoom in buona fede e di fornire a BikeBoom 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informazioni e intraprendere le azioni che possano da quest’ultima essere ragionevolmente richieste,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relazione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indagine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intrapresa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BikeBoom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relazione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all'uso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abuso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della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Piattaforma.</w:t>
      </w:r>
    </w:p>
    <w:p w14:paraId="15C18D51" w14:textId="77777777" w:rsidR="00100A64" w:rsidRDefault="00100A64">
      <w:pPr>
        <w:pStyle w:val="Corpotesto"/>
        <w:spacing w:before="8"/>
        <w:rPr>
          <w:sz w:val="16"/>
        </w:rPr>
      </w:pPr>
    </w:p>
    <w:p w14:paraId="3D5709C2" w14:textId="77777777" w:rsidR="00100A64" w:rsidRDefault="00000000">
      <w:pPr>
        <w:pStyle w:val="Titolo1"/>
        <w:numPr>
          <w:ilvl w:val="0"/>
          <w:numId w:val="1"/>
        </w:numPr>
        <w:tabs>
          <w:tab w:val="left" w:pos="573"/>
        </w:tabs>
        <w:ind w:hanging="405"/>
        <w:jc w:val="left"/>
      </w:pPr>
      <w:r>
        <w:rPr>
          <w:w w:val="130"/>
        </w:rPr>
        <w:t>LEGGE</w:t>
      </w:r>
      <w:r>
        <w:rPr>
          <w:spacing w:val="17"/>
          <w:w w:val="130"/>
        </w:rPr>
        <w:t xml:space="preserve"> </w:t>
      </w:r>
      <w:r>
        <w:rPr>
          <w:w w:val="130"/>
        </w:rPr>
        <w:t>APPLICABILE</w:t>
      </w:r>
      <w:r>
        <w:rPr>
          <w:spacing w:val="18"/>
          <w:w w:val="130"/>
        </w:rPr>
        <w:t xml:space="preserve"> </w:t>
      </w:r>
      <w:r>
        <w:rPr>
          <w:w w:val="130"/>
        </w:rPr>
        <w:t>E</w:t>
      </w:r>
      <w:r>
        <w:rPr>
          <w:spacing w:val="18"/>
          <w:w w:val="130"/>
        </w:rPr>
        <w:t xml:space="preserve"> </w:t>
      </w:r>
      <w:r>
        <w:rPr>
          <w:w w:val="130"/>
        </w:rPr>
        <w:t>FORO</w:t>
      </w:r>
      <w:r>
        <w:rPr>
          <w:spacing w:val="18"/>
          <w:w w:val="130"/>
        </w:rPr>
        <w:t xml:space="preserve"> </w:t>
      </w:r>
      <w:r>
        <w:rPr>
          <w:w w:val="130"/>
        </w:rPr>
        <w:t>COMPETENTE</w:t>
      </w:r>
    </w:p>
    <w:p w14:paraId="4F1E2D32" w14:textId="77777777" w:rsidR="00100A64" w:rsidRDefault="00100A64">
      <w:pPr>
        <w:pStyle w:val="Corpotesto"/>
        <w:spacing w:before="10"/>
        <w:rPr>
          <w:rFonts w:ascii="Cambria"/>
          <w:b/>
          <w:sz w:val="16"/>
        </w:rPr>
      </w:pPr>
    </w:p>
    <w:p w14:paraId="53B8A936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before="1"/>
        <w:ind w:hanging="289"/>
        <w:rPr>
          <w:sz w:val="18"/>
        </w:rPr>
      </w:pPr>
      <w:r>
        <w:rPr>
          <w:w w:val="115"/>
          <w:sz w:val="18"/>
        </w:rPr>
        <w:t>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presenti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Condizioni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sono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disciplinate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dalla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legge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italiana.</w:t>
      </w:r>
    </w:p>
    <w:p w14:paraId="6E40527C" w14:textId="77777777" w:rsidR="00100A64" w:rsidRDefault="00100A64">
      <w:pPr>
        <w:pStyle w:val="Corpotesto"/>
        <w:spacing w:before="5"/>
        <w:rPr>
          <w:sz w:val="17"/>
        </w:rPr>
      </w:pPr>
    </w:p>
    <w:p w14:paraId="34A93F08" w14:textId="77777777" w:rsidR="00100A64" w:rsidRDefault="00000000">
      <w:pPr>
        <w:pStyle w:val="Paragrafoelenco"/>
        <w:numPr>
          <w:ilvl w:val="1"/>
          <w:numId w:val="1"/>
        </w:numPr>
        <w:tabs>
          <w:tab w:val="left" w:pos="1033"/>
        </w:tabs>
        <w:spacing w:line="256" w:lineRule="auto"/>
        <w:ind w:right="210"/>
        <w:jc w:val="both"/>
        <w:rPr>
          <w:sz w:val="18"/>
        </w:rPr>
      </w:pPr>
      <w:r>
        <w:rPr>
          <w:w w:val="115"/>
          <w:sz w:val="18"/>
        </w:rPr>
        <w:t>Qualsivoglia controversia comunque connessa o derivante dalle presenti Condizioni sarà devoluta alla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competenza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esclusiva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Foro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Milano.</w:t>
      </w:r>
    </w:p>
    <w:p w14:paraId="5BE3E39B" w14:textId="77777777" w:rsidR="00100A64" w:rsidRDefault="00100A64">
      <w:pPr>
        <w:pStyle w:val="Corpotesto"/>
        <w:rPr>
          <w:sz w:val="20"/>
        </w:rPr>
      </w:pPr>
    </w:p>
    <w:p w14:paraId="509F9902" w14:textId="77777777" w:rsidR="00100A64" w:rsidRDefault="00100A64">
      <w:pPr>
        <w:pStyle w:val="Corpotesto"/>
        <w:rPr>
          <w:sz w:val="20"/>
        </w:rPr>
      </w:pPr>
    </w:p>
    <w:p w14:paraId="15BDCA8E" w14:textId="77777777" w:rsidR="00100A64" w:rsidRDefault="00100A64">
      <w:pPr>
        <w:pStyle w:val="Corpotesto"/>
        <w:rPr>
          <w:sz w:val="20"/>
        </w:rPr>
      </w:pPr>
    </w:p>
    <w:p w14:paraId="2D10617C" w14:textId="77777777" w:rsidR="00100A64" w:rsidRDefault="00000000">
      <w:pPr>
        <w:spacing w:before="125" w:line="264" w:lineRule="auto"/>
        <w:ind w:left="111" w:right="157"/>
        <w:rPr>
          <w:rFonts w:ascii="Cambria"/>
          <w:b/>
          <w:sz w:val="18"/>
        </w:rPr>
      </w:pPr>
      <w:r>
        <w:rPr>
          <w:w w:val="120"/>
          <w:sz w:val="18"/>
        </w:rPr>
        <w:t>Ai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sensi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gli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effetti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degli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articoli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1341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1342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Codice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Civile,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il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Rent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riconosce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aver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specificamente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letto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accettato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seguenti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clausole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delle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Condizioni:</w:t>
      </w:r>
      <w:r>
        <w:rPr>
          <w:spacing w:val="1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3.3;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3.4;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4.7;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4.9;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4.10;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5.3;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7.2;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7.3;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7.5;</w:t>
      </w:r>
      <w:r>
        <w:rPr>
          <w:rFonts w:ascii="Cambria"/>
          <w:b/>
          <w:spacing w:val="2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7.6;</w:t>
      </w:r>
    </w:p>
    <w:p w14:paraId="687898DA" w14:textId="77777777" w:rsidR="00100A64" w:rsidRDefault="00000000">
      <w:pPr>
        <w:pStyle w:val="Titolo1"/>
        <w:spacing w:line="209" w:lineRule="exact"/>
        <w:ind w:left="111" w:firstLine="0"/>
        <w:rPr>
          <w:rFonts w:ascii="Georgia"/>
          <w:b w:val="0"/>
        </w:rPr>
      </w:pPr>
      <w:r>
        <w:rPr>
          <w:w w:val="130"/>
        </w:rPr>
        <w:t>7.7;</w:t>
      </w:r>
      <w:r>
        <w:rPr>
          <w:spacing w:val="-6"/>
          <w:w w:val="130"/>
        </w:rPr>
        <w:t xml:space="preserve"> </w:t>
      </w:r>
      <w:r>
        <w:rPr>
          <w:w w:val="130"/>
        </w:rPr>
        <w:t>7.10;</w:t>
      </w:r>
      <w:r>
        <w:rPr>
          <w:spacing w:val="-6"/>
          <w:w w:val="130"/>
        </w:rPr>
        <w:t xml:space="preserve"> </w:t>
      </w:r>
      <w:r>
        <w:rPr>
          <w:w w:val="130"/>
        </w:rPr>
        <w:t>8.3;</w:t>
      </w:r>
      <w:r>
        <w:rPr>
          <w:spacing w:val="-5"/>
          <w:w w:val="130"/>
        </w:rPr>
        <w:t xml:space="preserve"> </w:t>
      </w:r>
      <w:r>
        <w:rPr>
          <w:w w:val="130"/>
        </w:rPr>
        <w:t>8.4;</w:t>
      </w:r>
      <w:r>
        <w:rPr>
          <w:spacing w:val="-6"/>
          <w:w w:val="130"/>
        </w:rPr>
        <w:t xml:space="preserve"> </w:t>
      </w:r>
      <w:r>
        <w:rPr>
          <w:w w:val="130"/>
        </w:rPr>
        <w:t>8.6;</w:t>
      </w:r>
      <w:r>
        <w:rPr>
          <w:spacing w:val="-5"/>
          <w:w w:val="130"/>
        </w:rPr>
        <w:t xml:space="preserve"> </w:t>
      </w:r>
      <w:r>
        <w:rPr>
          <w:w w:val="130"/>
        </w:rPr>
        <w:t>9.4;</w:t>
      </w:r>
      <w:r>
        <w:rPr>
          <w:spacing w:val="-6"/>
          <w:w w:val="130"/>
        </w:rPr>
        <w:t xml:space="preserve"> </w:t>
      </w:r>
      <w:r>
        <w:rPr>
          <w:w w:val="130"/>
        </w:rPr>
        <w:t>9.6;</w:t>
      </w:r>
      <w:r>
        <w:rPr>
          <w:spacing w:val="-6"/>
          <w:w w:val="130"/>
        </w:rPr>
        <w:t xml:space="preserve"> </w:t>
      </w:r>
      <w:r>
        <w:rPr>
          <w:w w:val="130"/>
        </w:rPr>
        <w:t>9.8;</w:t>
      </w:r>
      <w:r>
        <w:rPr>
          <w:spacing w:val="-5"/>
          <w:w w:val="130"/>
        </w:rPr>
        <w:t xml:space="preserve"> </w:t>
      </w:r>
      <w:r>
        <w:rPr>
          <w:w w:val="130"/>
        </w:rPr>
        <w:t>10.3;</w:t>
      </w:r>
      <w:r>
        <w:rPr>
          <w:spacing w:val="-6"/>
          <w:w w:val="130"/>
        </w:rPr>
        <w:t xml:space="preserve"> </w:t>
      </w:r>
      <w:r>
        <w:rPr>
          <w:w w:val="130"/>
        </w:rPr>
        <w:t>11;</w:t>
      </w:r>
      <w:r>
        <w:rPr>
          <w:spacing w:val="-5"/>
          <w:w w:val="130"/>
        </w:rPr>
        <w:t xml:space="preserve"> </w:t>
      </w:r>
      <w:r>
        <w:rPr>
          <w:w w:val="130"/>
        </w:rPr>
        <w:t>14;</w:t>
      </w:r>
      <w:r>
        <w:rPr>
          <w:spacing w:val="-6"/>
          <w:w w:val="130"/>
        </w:rPr>
        <w:t xml:space="preserve"> </w:t>
      </w:r>
      <w:r>
        <w:rPr>
          <w:w w:val="130"/>
        </w:rPr>
        <w:t>15;</w:t>
      </w:r>
      <w:r>
        <w:rPr>
          <w:spacing w:val="-6"/>
          <w:w w:val="130"/>
        </w:rPr>
        <w:t xml:space="preserve"> </w:t>
      </w:r>
      <w:r>
        <w:rPr>
          <w:w w:val="130"/>
        </w:rPr>
        <w:t>17;</w:t>
      </w:r>
      <w:r>
        <w:rPr>
          <w:spacing w:val="-5"/>
          <w:w w:val="130"/>
        </w:rPr>
        <w:t xml:space="preserve"> </w:t>
      </w:r>
      <w:r>
        <w:rPr>
          <w:w w:val="130"/>
        </w:rPr>
        <w:t>18;</w:t>
      </w:r>
      <w:r>
        <w:rPr>
          <w:spacing w:val="-6"/>
          <w:w w:val="130"/>
        </w:rPr>
        <w:t xml:space="preserve"> </w:t>
      </w:r>
      <w:r>
        <w:rPr>
          <w:w w:val="130"/>
        </w:rPr>
        <w:t>20.3;</w:t>
      </w:r>
      <w:r>
        <w:rPr>
          <w:spacing w:val="-5"/>
          <w:w w:val="130"/>
        </w:rPr>
        <w:t xml:space="preserve"> </w:t>
      </w:r>
      <w:r>
        <w:rPr>
          <w:w w:val="130"/>
        </w:rPr>
        <w:t>21.2</w:t>
      </w:r>
      <w:r>
        <w:rPr>
          <w:rFonts w:ascii="Georgia"/>
          <w:b w:val="0"/>
          <w:w w:val="130"/>
        </w:rPr>
        <w:t>.</w:t>
      </w:r>
    </w:p>
    <w:p w14:paraId="758CD5FC" w14:textId="77777777" w:rsidR="00100A64" w:rsidRDefault="00100A64">
      <w:pPr>
        <w:spacing w:line="209" w:lineRule="exact"/>
        <w:sectPr w:rsidR="00100A64" w:rsidSect="005F51FA">
          <w:pgSz w:w="11900" w:h="16840"/>
          <w:pgMar w:top="1060" w:right="560" w:bottom="280" w:left="540" w:header="720" w:footer="720" w:gutter="0"/>
          <w:cols w:space="720"/>
        </w:sectPr>
      </w:pPr>
    </w:p>
    <w:p w14:paraId="36FA08E0" w14:textId="77777777" w:rsidR="00100A64" w:rsidRDefault="00100A64">
      <w:pPr>
        <w:pStyle w:val="Corpotesto"/>
        <w:spacing w:before="6"/>
        <w:rPr>
          <w:sz w:val="17"/>
        </w:rPr>
      </w:pPr>
    </w:p>
    <w:sectPr w:rsidR="00100A64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4E3"/>
    <w:multiLevelType w:val="hybridMultilevel"/>
    <w:tmpl w:val="7EB8EC7A"/>
    <w:lvl w:ilvl="0" w:tplc="A6823DE2">
      <w:start w:val="1"/>
      <w:numFmt w:val="decimal"/>
      <w:lvlText w:val="%1."/>
      <w:lvlJc w:val="left"/>
      <w:pPr>
        <w:ind w:left="572" w:hanging="288"/>
        <w:jc w:val="righ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1" w:tplc="84F650AA">
      <w:start w:val="1"/>
      <w:numFmt w:val="decimal"/>
      <w:lvlText w:val="%2."/>
      <w:lvlJc w:val="left"/>
      <w:pPr>
        <w:ind w:left="1032" w:hanging="288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2" w:tplc="D8BC2384">
      <w:start w:val="1"/>
      <w:numFmt w:val="decimal"/>
      <w:lvlText w:val="%3."/>
      <w:lvlJc w:val="left"/>
      <w:pPr>
        <w:ind w:left="1493" w:hanging="288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3" w:tplc="F06CF06C">
      <w:numFmt w:val="bullet"/>
      <w:lvlText w:val="•"/>
      <w:lvlJc w:val="left"/>
      <w:pPr>
        <w:ind w:left="2662" w:hanging="288"/>
      </w:pPr>
      <w:rPr>
        <w:rFonts w:hint="default"/>
        <w:lang w:val="it-IT" w:eastAsia="en-US" w:bidi="ar-SA"/>
      </w:rPr>
    </w:lvl>
    <w:lvl w:ilvl="4" w:tplc="19B23B64">
      <w:numFmt w:val="bullet"/>
      <w:lvlText w:val="•"/>
      <w:lvlJc w:val="left"/>
      <w:pPr>
        <w:ind w:left="3825" w:hanging="288"/>
      </w:pPr>
      <w:rPr>
        <w:rFonts w:hint="default"/>
        <w:lang w:val="it-IT" w:eastAsia="en-US" w:bidi="ar-SA"/>
      </w:rPr>
    </w:lvl>
    <w:lvl w:ilvl="5" w:tplc="DD349AC0">
      <w:numFmt w:val="bullet"/>
      <w:lvlText w:val="•"/>
      <w:lvlJc w:val="left"/>
      <w:pPr>
        <w:ind w:left="4987" w:hanging="288"/>
      </w:pPr>
      <w:rPr>
        <w:rFonts w:hint="default"/>
        <w:lang w:val="it-IT" w:eastAsia="en-US" w:bidi="ar-SA"/>
      </w:rPr>
    </w:lvl>
    <w:lvl w:ilvl="6" w:tplc="2D9ABB3E">
      <w:numFmt w:val="bullet"/>
      <w:lvlText w:val="•"/>
      <w:lvlJc w:val="left"/>
      <w:pPr>
        <w:ind w:left="6150" w:hanging="288"/>
      </w:pPr>
      <w:rPr>
        <w:rFonts w:hint="default"/>
        <w:lang w:val="it-IT" w:eastAsia="en-US" w:bidi="ar-SA"/>
      </w:rPr>
    </w:lvl>
    <w:lvl w:ilvl="7" w:tplc="CB6EBEEE">
      <w:numFmt w:val="bullet"/>
      <w:lvlText w:val="•"/>
      <w:lvlJc w:val="left"/>
      <w:pPr>
        <w:ind w:left="7312" w:hanging="288"/>
      </w:pPr>
      <w:rPr>
        <w:rFonts w:hint="default"/>
        <w:lang w:val="it-IT" w:eastAsia="en-US" w:bidi="ar-SA"/>
      </w:rPr>
    </w:lvl>
    <w:lvl w:ilvl="8" w:tplc="6838C826">
      <w:numFmt w:val="bullet"/>
      <w:lvlText w:val="•"/>
      <w:lvlJc w:val="left"/>
      <w:pPr>
        <w:ind w:left="8475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6F92715D"/>
    <w:multiLevelType w:val="hybridMultilevel"/>
    <w:tmpl w:val="B5BC8A2C"/>
    <w:lvl w:ilvl="0" w:tplc="27706EC6">
      <w:start w:val="1"/>
      <w:numFmt w:val="decimal"/>
      <w:lvlText w:val="%1."/>
      <w:lvlJc w:val="left"/>
      <w:pPr>
        <w:ind w:left="572" w:hanging="288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1" w:tplc="25720F94">
      <w:start w:val="1"/>
      <w:numFmt w:val="decimal"/>
      <w:lvlText w:val="%2."/>
      <w:lvlJc w:val="left"/>
      <w:pPr>
        <w:ind w:left="1032" w:hanging="288"/>
        <w:jc w:val="righ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2" w:tplc="E8A45916">
      <w:start w:val="1"/>
      <w:numFmt w:val="decimal"/>
      <w:lvlText w:val="%3."/>
      <w:lvlJc w:val="left"/>
      <w:pPr>
        <w:ind w:left="1032" w:hanging="288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3" w:tplc="FCD88D40">
      <w:start w:val="1"/>
      <w:numFmt w:val="decimal"/>
      <w:lvlText w:val="%4."/>
      <w:lvlJc w:val="left"/>
      <w:pPr>
        <w:ind w:left="1493" w:hanging="288"/>
        <w:jc w:val="righ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it-IT" w:eastAsia="en-US" w:bidi="ar-SA"/>
      </w:rPr>
    </w:lvl>
    <w:lvl w:ilvl="4" w:tplc="4C0E3F7E">
      <w:numFmt w:val="bullet"/>
      <w:lvlText w:val="•"/>
      <w:lvlJc w:val="left"/>
      <w:pPr>
        <w:ind w:left="3825" w:hanging="288"/>
      </w:pPr>
      <w:rPr>
        <w:rFonts w:hint="default"/>
        <w:lang w:val="it-IT" w:eastAsia="en-US" w:bidi="ar-SA"/>
      </w:rPr>
    </w:lvl>
    <w:lvl w:ilvl="5" w:tplc="3EDAB37C">
      <w:numFmt w:val="bullet"/>
      <w:lvlText w:val="•"/>
      <w:lvlJc w:val="left"/>
      <w:pPr>
        <w:ind w:left="4987" w:hanging="288"/>
      </w:pPr>
      <w:rPr>
        <w:rFonts w:hint="default"/>
        <w:lang w:val="it-IT" w:eastAsia="en-US" w:bidi="ar-SA"/>
      </w:rPr>
    </w:lvl>
    <w:lvl w:ilvl="6" w:tplc="3318748E">
      <w:numFmt w:val="bullet"/>
      <w:lvlText w:val="•"/>
      <w:lvlJc w:val="left"/>
      <w:pPr>
        <w:ind w:left="6150" w:hanging="288"/>
      </w:pPr>
      <w:rPr>
        <w:rFonts w:hint="default"/>
        <w:lang w:val="it-IT" w:eastAsia="en-US" w:bidi="ar-SA"/>
      </w:rPr>
    </w:lvl>
    <w:lvl w:ilvl="7" w:tplc="F1E456E0">
      <w:numFmt w:val="bullet"/>
      <w:lvlText w:val="•"/>
      <w:lvlJc w:val="left"/>
      <w:pPr>
        <w:ind w:left="7312" w:hanging="288"/>
      </w:pPr>
      <w:rPr>
        <w:rFonts w:hint="default"/>
        <w:lang w:val="it-IT" w:eastAsia="en-US" w:bidi="ar-SA"/>
      </w:rPr>
    </w:lvl>
    <w:lvl w:ilvl="8" w:tplc="4D229A5C">
      <w:numFmt w:val="bullet"/>
      <w:lvlText w:val="•"/>
      <w:lvlJc w:val="left"/>
      <w:pPr>
        <w:ind w:left="8475" w:hanging="288"/>
      </w:pPr>
      <w:rPr>
        <w:rFonts w:hint="default"/>
        <w:lang w:val="it-IT" w:eastAsia="en-US" w:bidi="ar-SA"/>
      </w:rPr>
    </w:lvl>
  </w:abstractNum>
  <w:num w:numId="1" w16cid:durableId="31393594">
    <w:abstractNumId w:val="0"/>
  </w:num>
  <w:num w:numId="2" w16cid:durableId="134644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A64"/>
    <w:rsid w:val="00100A64"/>
    <w:rsid w:val="005F51FA"/>
    <w:rsid w:val="00627477"/>
    <w:rsid w:val="00B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D1D0"/>
  <w15:docId w15:val="{DCB0BDE6-E9C0-4677-9469-1624E59E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572" w:hanging="289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32" w:hanging="28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boom.it/" TargetMode="External"/><Relationship Id="rId5" Type="http://schemas.openxmlformats.org/officeDocument/2006/relationships/hyperlink" Target="http://www.bikeboom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8016</Words>
  <Characters>45692</Characters>
  <Application>Microsoft Office Word</Application>
  <DocSecurity>0</DocSecurity>
  <Lines>380</Lines>
  <Paragraphs>107</Paragraphs>
  <ScaleCrop>false</ScaleCrop>
  <Company/>
  <LinksUpToDate>false</LinksUpToDate>
  <CharactersWithSpaces>53601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Di Febo</cp:lastModifiedBy>
  <cp:revision>3</cp:revision>
  <dcterms:created xsi:type="dcterms:W3CDTF">2024-04-03T11:40:00Z</dcterms:created>
  <dcterms:modified xsi:type="dcterms:W3CDTF">2024-04-03T11:43:00Z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2023-11-15T00:00:00Z</vt:filetime>
  </property>
</Properties>
</file>